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15B1" w14:textId="77777777" w:rsidR="006438AF" w:rsidRDefault="00AE21A9">
      <w:pPr>
        <w:pStyle w:val="BodyText"/>
        <w:rPr>
          <w:rFonts w:ascii="Times New Roman"/>
        </w:rPr>
      </w:pPr>
      <w:r>
        <w:rPr>
          <w:noProof/>
        </w:rPr>
        <mc:AlternateContent>
          <mc:Choice Requires="wpg">
            <w:drawing>
              <wp:anchor distT="0" distB="0" distL="114300" distR="114300" simplePos="0" relativeHeight="15728640" behindDoc="0" locked="0" layoutInCell="1" allowOverlap="1" wp14:anchorId="1C8EAC35" wp14:editId="28714140">
                <wp:simplePos x="0" y="0"/>
                <wp:positionH relativeFrom="page">
                  <wp:posOffset>0</wp:posOffset>
                </wp:positionH>
                <wp:positionV relativeFrom="page">
                  <wp:posOffset>0</wp:posOffset>
                </wp:positionV>
                <wp:extent cx="7772400" cy="16459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45920"/>
                          <a:chOff x="0" y="0"/>
                          <a:chExt cx="12240" cy="2592"/>
                        </a:xfrm>
                      </wpg:grpSpPr>
                      <wps:wsp>
                        <wps:cNvPr id="4" name="Rectangle 4"/>
                        <wps:cNvSpPr>
                          <a:spLocks noChangeArrowheads="1"/>
                        </wps:cNvSpPr>
                        <wps:spPr bwMode="auto">
                          <a:xfrm>
                            <a:off x="0" y="0"/>
                            <a:ext cx="12240" cy="2592"/>
                          </a:xfrm>
                          <a:prstGeom prst="rect">
                            <a:avLst/>
                          </a:prstGeom>
                          <a:solidFill>
                            <a:srgbClr val="E7D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12240"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1D33" w14:textId="77777777" w:rsidR="006438AF" w:rsidRPr="00AE21A9" w:rsidRDefault="006438AF">
                              <w:pPr>
                                <w:rPr>
                                  <w:rFonts w:ascii="Montserrat-SemiBold"/>
                                  <w:b/>
                                  <w:sz w:val="36"/>
                                  <w:szCs w:val="36"/>
                                </w:rPr>
                              </w:pPr>
                            </w:p>
                            <w:p w14:paraId="5EDD1B25" w14:textId="1C94EECD" w:rsidR="006438AF" w:rsidRDefault="004025A4">
                              <w:pPr>
                                <w:spacing w:line="605" w:lineRule="exact"/>
                                <w:ind w:left="2040" w:right="1895"/>
                                <w:jc w:val="center"/>
                                <w:rPr>
                                  <w:rFonts w:ascii="Montserrat-ExtraBold"/>
                                  <w:b/>
                                  <w:sz w:val="50"/>
                                </w:rPr>
                              </w:pPr>
                              <w:r>
                                <w:rPr>
                                  <w:rFonts w:ascii="Montserrat-ExtraBold"/>
                                  <w:b/>
                                  <w:color w:val="B31F3B"/>
                                  <w:sz w:val="50"/>
                                </w:rPr>
                                <w:t>202</w:t>
                              </w:r>
                              <w:r w:rsidR="008604AD">
                                <w:rPr>
                                  <w:rFonts w:ascii="Montserrat-ExtraBold"/>
                                  <w:b/>
                                  <w:color w:val="B31F3B"/>
                                  <w:sz w:val="50"/>
                                </w:rPr>
                                <w:t>4</w:t>
                              </w:r>
                              <w:r w:rsidR="00BC72DF">
                                <w:rPr>
                                  <w:rFonts w:ascii="Montserrat-ExtraBold"/>
                                  <w:b/>
                                  <w:color w:val="B31F3B"/>
                                  <w:sz w:val="50"/>
                                </w:rPr>
                                <w:t xml:space="preserve"> </w:t>
                              </w:r>
                              <w:r w:rsidR="00AE21A9">
                                <w:rPr>
                                  <w:rFonts w:ascii="Montserrat-ExtraBold"/>
                                  <w:b/>
                                  <w:color w:val="B31F3B"/>
                                  <w:sz w:val="50"/>
                                </w:rPr>
                                <w:t>ADULT LESSONS, CAMPS AND CLINICS</w:t>
                              </w:r>
                            </w:p>
                            <w:p w14:paraId="636750AD" w14:textId="77777777" w:rsidR="006438AF" w:rsidRDefault="00AE21A9">
                              <w:pPr>
                                <w:spacing w:line="605" w:lineRule="exact"/>
                                <w:ind w:left="1895" w:right="1895"/>
                                <w:jc w:val="center"/>
                                <w:rPr>
                                  <w:sz w:val="50"/>
                                </w:rPr>
                              </w:pPr>
                              <w:r>
                                <w:rPr>
                                  <w:color w:val="B31F3B"/>
                                  <w:sz w:val="50"/>
                                </w:rPr>
                                <w:t>WITH MICHAEL TOBIASON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EAC35" id="Group 2" o:spid="_x0000_s1026" style="position:absolute;margin-left:0;margin-top:0;width:612pt;height:129.6pt;z-index:15728640;mso-position-horizontal-relative:page;mso-position-vertical-relative:page" coordsize="1224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">
                <v:rect id="Rectangle 4" o:spid="_x0000_s1027" style="position:absolute;width:1224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" fillcolor="#e7dbd9" stroked="f"/>
                <v:shapetype id="_x0000_t202" coordsize="21600,21600" o:spt="202" path="m,l,21600r21600,l21600,xe">
                  <v:stroke joinstyle="miter"/>
                  <v:path gradientshapeok="t" o:connecttype="rect"/>
                </v:shapetype>
                <v:shape id="Text Box 3" o:spid="_x0000_s1028" type="#_x0000_t202" style="position:absolute;width:1224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6301D33" w14:textId="77777777" w:rsidR="006438AF" w:rsidRPr="00AE21A9" w:rsidRDefault="006438AF">
                        <w:pPr>
                          <w:rPr>
                            <w:rFonts w:ascii="Montserrat-SemiBold"/>
                            <w:b/>
                            <w:sz w:val="36"/>
                            <w:szCs w:val="36"/>
                          </w:rPr>
                        </w:pPr>
                      </w:p>
                      <w:p w14:paraId="5EDD1B25" w14:textId="1C94EECD" w:rsidR="006438AF" w:rsidRDefault="004025A4">
                        <w:pPr>
                          <w:spacing w:line="605" w:lineRule="exact"/>
                          <w:ind w:left="2040" w:right="1895"/>
                          <w:jc w:val="center"/>
                          <w:rPr>
                            <w:rFonts w:ascii="Montserrat-ExtraBold"/>
                            <w:b/>
                            <w:sz w:val="50"/>
                          </w:rPr>
                        </w:pPr>
                        <w:r>
                          <w:rPr>
                            <w:rFonts w:ascii="Montserrat-ExtraBold"/>
                            <w:b/>
                            <w:color w:val="B31F3B"/>
                            <w:sz w:val="50"/>
                          </w:rPr>
                          <w:t>202</w:t>
                        </w:r>
                        <w:r w:rsidR="008604AD">
                          <w:rPr>
                            <w:rFonts w:ascii="Montserrat-ExtraBold"/>
                            <w:b/>
                            <w:color w:val="B31F3B"/>
                            <w:sz w:val="50"/>
                          </w:rPr>
                          <w:t>4</w:t>
                        </w:r>
                        <w:r w:rsidR="00BC72DF">
                          <w:rPr>
                            <w:rFonts w:ascii="Montserrat-ExtraBold"/>
                            <w:b/>
                            <w:color w:val="B31F3B"/>
                            <w:sz w:val="50"/>
                          </w:rPr>
                          <w:t xml:space="preserve"> </w:t>
                        </w:r>
                        <w:r w:rsidR="00AE21A9">
                          <w:rPr>
                            <w:rFonts w:ascii="Montserrat-ExtraBold"/>
                            <w:b/>
                            <w:color w:val="B31F3B"/>
                            <w:sz w:val="50"/>
                          </w:rPr>
                          <w:t>ADULT LESSONS, CAMPS AND CLINICS</w:t>
                        </w:r>
                      </w:p>
                      <w:p w14:paraId="636750AD" w14:textId="77777777" w:rsidR="006438AF" w:rsidRDefault="00AE21A9">
                        <w:pPr>
                          <w:spacing w:line="605" w:lineRule="exact"/>
                          <w:ind w:left="1895" w:right="1895"/>
                          <w:jc w:val="center"/>
                          <w:rPr>
                            <w:sz w:val="50"/>
                          </w:rPr>
                        </w:pPr>
                        <w:r>
                          <w:rPr>
                            <w:color w:val="B31F3B"/>
                            <w:sz w:val="50"/>
                          </w:rPr>
                          <w:t>WITH MICHAEL TOBIASON</w:t>
                        </w:r>
                      </w:p>
                    </w:txbxContent>
                  </v:textbox>
                </v:shape>
                <w10:wrap anchorx="page" anchory="page"/>
              </v:group>
            </w:pict>
          </mc:Fallback>
        </mc:AlternateContent>
      </w:r>
    </w:p>
    <w:p w14:paraId="64F8E231" w14:textId="77777777" w:rsidR="006438AF" w:rsidRDefault="006438AF">
      <w:pPr>
        <w:pStyle w:val="BodyText"/>
        <w:rPr>
          <w:rFonts w:ascii="Times New Roman"/>
        </w:rPr>
      </w:pPr>
    </w:p>
    <w:p w14:paraId="3B0A692A" w14:textId="77777777" w:rsidR="006438AF" w:rsidRDefault="006438AF">
      <w:pPr>
        <w:pStyle w:val="BodyText"/>
        <w:rPr>
          <w:rFonts w:ascii="Times New Roman"/>
        </w:rPr>
      </w:pPr>
    </w:p>
    <w:p w14:paraId="1971314C" w14:textId="77777777" w:rsidR="006438AF" w:rsidRDefault="006438AF">
      <w:pPr>
        <w:pStyle w:val="BodyText"/>
        <w:rPr>
          <w:rFonts w:ascii="Times New Roman"/>
        </w:rPr>
      </w:pPr>
    </w:p>
    <w:p w14:paraId="267CFD90" w14:textId="77777777" w:rsidR="006438AF" w:rsidRDefault="006438AF">
      <w:pPr>
        <w:pStyle w:val="BodyText"/>
        <w:rPr>
          <w:rFonts w:ascii="Times New Roman"/>
        </w:rPr>
      </w:pPr>
    </w:p>
    <w:p w14:paraId="241845B2" w14:textId="77777777" w:rsidR="006438AF" w:rsidRDefault="006438AF">
      <w:pPr>
        <w:pStyle w:val="BodyText"/>
        <w:rPr>
          <w:rFonts w:ascii="Times New Roman"/>
        </w:rPr>
      </w:pPr>
    </w:p>
    <w:p w14:paraId="523682F9" w14:textId="77777777" w:rsidR="006438AF" w:rsidRDefault="006438AF">
      <w:pPr>
        <w:pStyle w:val="BodyText"/>
        <w:rPr>
          <w:rFonts w:ascii="Times New Roman"/>
        </w:rPr>
      </w:pPr>
    </w:p>
    <w:p w14:paraId="104B64F9" w14:textId="77777777" w:rsidR="006438AF" w:rsidRDefault="006438AF">
      <w:pPr>
        <w:pStyle w:val="BodyText"/>
        <w:rPr>
          <w:rFonts w:ascii="Times New Roman"/>
        </w:rPr>
      </w:pPr>
    </w:p>
    <w:p w14:paraId="376D681E" w14:textId="77777777" w:rsidR="006438AF" w:rsidRDefault="006438AF">
      <w:pPr>
        <w:pStyle w:val="BodyText"/>
        <w:rPr>
          <w:rFonts w:ascii="Times New Roman"/>
        </w:rPr>
      </w:pPr>
    </w:p>
    <w:p w14:paraId="7B40218F" w14:textId="77777777" w:rsidR="006438AF" w:rsidRDefault="006438AF">
      <w:pPr>
        <w:pStyle w:val="BodyText"/>
        <w:rPr>
          <w:rFonts w:ascii="Times New Roman"/>
        </w:rPr>
      </w:pPr>
    </w:p>
    <w:p w14:paraId="665462E8" w14:textId="77777777" w:rsidR="006438AF" w:rsidRDefault="006438AF">
      <w:pPr>
        <w:pStyle w:val="BodyText"/>
        <w:rPr>
          <w:rFonts w:ascii="Times New Roman"/>
        </w:rPr>
      </w:pPr>
    </w:p>
    <w:p w14:paraId="4E635724" w14:textId="77777777" w:rsidR="006438AF" w:rsidRDefault="006438AF">
      <w:pPr>
        <w:pStyle w:val="BodyText"/>
        <w:spacing w:before="4"/>
        <w:rPr>
          <w:rFonts w:ascii="Times New Roman"/>
          <w:sz w:val="12"/>
        </w:rPr>
      </w:pPr>
    </w:p>
    <w:p w14:paraId="5412D964" w14:textId="77777777" w:rsidR="006438AF" w:rsidRDefault="00AE21A9">
      <w:pPr>
        <w:pStyle w:val="BodyText"/>
        <w:tabs>
          <w:tab w:val="left" w:pos="4946"/>
          <w:tab w:val="left" w:pos="8150"/>
        </w:tabs>
        <w:ind w:left="720"/>
        <w:rPr>
          <w:rFonts w:ascii="Times New Roman"/>
        </w:rPr>
      </w:pPr>
      <w:r>
        <w:rPr>
          <w:rFonts w:ascii="Times New Roman"/>
          <w:noProof/>
          <w:position w:val="5"/>
        </w:rPr>
        <w:drawing>
          <wp:inline distT="0" distB="0" distL="0" distR="0" wp14:anchorId="1BE0FF7B" wp14:editId="21B5D33F">
            <wp:extent cx="2121457" cy="17941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21457" cy="1794128"/>
                    </a:xfrm>
                    <a:prstGeom prst="rect">
                      <a:avLst/>
                    </a:prstGeom>
                  </pic:spPr>
                </pic:pic>
              </a:graphicData>
            </a:graphic>
          </wp:inline>
        </w:drawing>
      </w:r>
      <w:r>
        <w:rPr>
          <w:rFonts w:ascii="Times New Roman"/>
          <w:position w:val="5"/>
        </w:rPr>
        <w:tab/>
      </w:r>
      <w:r>
        <w:rPr>
          <w:rFonts w:ascii="Times New Roman"/>
          <w:noProof/>
        </w:rPr>
        <w:drawing>
          <wp:inline distT="0" distB="0" distL="0" distR="0" wp14:anchorId="5775EF41" wp14:editId="62686282">
            <wp:extent cx="1529572" cy="1837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29572" cy="1837944"/>
                    </a:xfrm>
                    <a:prstGeom prst="rect">
                      <a:avLst/>
                    </a:prstGeom>
                  </pic:spPr>
                </pic:pic>
              </a:graphicData>
            </a:graphic>
          </wp:inline>
        </w:drawing>
      </w:r>
      <w:r>
        <w:rPr>
          <w:rFonts w:ascii="Times New Roman"/>
        </w:rPr>
        <w:tab/>
      </w:r>
      <w:r>
        <w:rPr>
          <w:rFonts w:ascii="Times New Roman"/>
          <w:noProof/>
        </w:rPr>
        <w:drawing>
          <wp:inline distT="0" distB="0" distL="0" distR="0" wp14:anchorId="59980385" wp14:editId="37CBED8B">
            <wp:extent cx="2150294" cy="18379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150294" cy="1837944"/>
                    </a:xfrm>
                    <a:prstGeom prst="rect">
                      <a:avLst/>
                    </a:prstGeom>
                  </pic:spPr>
                </pic:pic>
              </a:graphicData>
            </a:graphic>
          </wp:inline>
        </w:drawing>
      </w:r>
    </w:p>
    <w:p w14:paraId="722ABEF2" w14:textId="77777777" w:rsidR="006438AF" w:rsidRDefault="006438AF">
      <w:pPr>
        <w:pStyle w:val="BodyText"/>
        <w:rPr>
          <w:rFonts w:ascii="Times New Roman"/>
        </w:rPr>
      </w:pPr>
    </w:p>
    <w:p w14:paraId="6CEC4026" w14:textId="77777777" w:rsidR="006438AF" w:rsidRDefault="006438AF">
      <w:pPr>
        <w:pStyle w:val="BodyText"/>
        <w:rPr>
          <w:rFonts w:ascii="Times New Roman"/>
        </w:rPr>
      </w:pPr>
    </w:p>
    <w:p w14:paraId="3E65E3EC" w14:textId="5A54D6D5" w:rsidR="004025A4" w:rsidRPr="004025A4" w:rsidRDefault="004025A4" w:rsidP="004025A4">
      <w:pPr>
        <w:ind w:left="720" w:right="630"/>
        <w:rPr>
          <w:rFonts w:asciiTheme="minorHAnsi" w:hAnsiTheme="minorHAnsi" w:cstheme="minorHAnsi"/>
          <w:sz w:val="24"/>
          <w:szCs w:val="24"/>
        </w:rPr>
      </w:pPr>
      <w:r w:rsidRPr="004025A4">
        <w:rPr>
          <w:rFonts w:asciiTheme="minorHAnsi" w:hAnsiTheme="minorHAnsi" w:cstheme="minorHAnsi"/>
          <w:sz w:val="24"/>
          <w:szCs w:val="24"/>
        </w:rPr>
        <w:t xml:space="preserve">The </w:t>
      </w:r>
      <w:r w:rsidRPr="004025A4">
        <w:rPr>
          <w:rFonts w:asciiTheme="minorHAnsi" w:hAnsiTheme="minorHAnsi" w:cstheme="minorHAnsi"/>
          <w:b/>
          <w:sz w:val="24"/>
          <w:szCs w:val="24"/>
        </w:rPr>
        <w:t>Deerfield Golf Academy</w:t>
      </w:r>
      <w:r w:rsidRPr="004025A4">
        <w:rPr>
          <w:rFonts w:asciiTheme="minorHAnsi" w:hAnsiTheme="minorHAnsi" w:cstheme="minorHAnsi"/>
          <w:sz w:val="24"/>
          <w:szCs w:val="24"/>
        </w:rPr>
        <w:t xml:space="preserve"> is pleased to provide the region’s most well-known and </w:t>
      </w:r>
      <w:proofErr w:type="gramStart"/>
      <w:r w:rsidRPr="004025A4">
        <w:rPr>
          <w:rFonts w:asciiTheme="minorHAnsi" w:hAnsiTheme="minorHAnsi" w:cstheme="minorHAnsi"/>
          <w:sz w:val="24"/>
          <w:szCs w:val="24"/>
        </w:rPr>
        <w:t>well respected</w:t>
      </w:r>
      <w:proofErr w:type="gramEnd"/>
      <w:r w:rsidRPr="004025A4">
        <w:rPr>
          <w:rFonts w:asciiTheme="minorHAnsi" w:hAnsiTheme="minorHAnsi" w:cstheme="minorHAnsi"/>
          <w:sz w:val="24"/>
          <w:szCs w:val="24"/>
        </w:rPr>
        <w:t xml:space="preserve"> golf instructors to guide you toward having more fun and being a better player.  Whether it’s an individual lesson, a series of lessons, a specialty camp or a group clinic, </w:t>
      </w:r>
      <w:r w:rsidRPr="004025A4">
        <w:rPr>
          <w:rFonts w:asciiTheme="minorHAnsi" w:hAnsiTheme="minorHAnsi" w:cstheme="minorHAnsi"/>
          <w:b/>
          <w:sz w:val="24"/>
          <w:szCs w:val="24"/>
        </w:rPr>
        <w:t>Head Golf Professional Michael Tobiason</w:t>
      </w:r>
      <w:r w:rsidRPr="004025A4">
        <w:rPr>
          <w:rFonts w:asciiTheme="minorHAnsi" w:hAnsiTheme="minorHAnsi" w:cstheme="minorHAnsi"/>
          <w:sz w:val="24"/>
          <w:szCs w:val="24"/>
        </w:rPr>
        <w:t xml:space="preserve">, </w:t>
      </w:r>
      <w:r w:rsidRPr="004025A4">
        <w:rPr>
          <w:rFonts w:asciiTheme="minorHAnsi" w:hAnsiTheme="minorHAnsi" w:cstheme="minorHAnsi"/>
          <w:b/>
          <w:sz w:val="24"/>
          <w:szCs w:val="24"/>
        </w:rPr>
        <w:t>Jr.</w:t>
      </w:r>
      <w:r w:rsidRPr="004025A4">
        <w:rPr>
          <w:rFonts w:asciiTheme="minorHAnsi" w:hAnsiTheme="minorHAnsi" w:cstheme="minorHAnsi"/>
          <w:sz w:val="24"/>
          <w:szCs w:val="24"/>
        </w:rPr>
        <w:t xml:space="preserve"> will design a program of instruction that suits your needs. </w:t>
      </w:r>
      <w:r w:rsidR="008604AD">
        <w:rPr>
          <w:rFonts w:asciiTheme="minorHAnsi" w:hAnsiTheme="minorHAnsi" w:cstheme="minorHAnsi"/>
          <w:sz w:val="24"/>
          <w:szCs w:val="24"/>
        </w:rPr>
        <w:t xml:space="preserve">To book your lessons with Michael, please call </w:t>
      </w:r>
      <w:proofErr w:type="gramStart"/>
      <w:r w:rsidR="008604AD">
        <w:rPr>
          <w:rFonts w:asciiTheme="minorHAnsi" w:hAnsiTheme="minorHAnsi" w:cstheme="minorHAnsi"/>
          <w:sz w:val="24"/>
          <w:szCs w:val="24"/>
        </w:rPr>
        <w:t xml:space="preserve">the </w:t>
      </w:r>
      <w:proofErr w:type="spellStart"/>
      <w:r w:rsidR="008604AD">
        <w:rPr>
          <w:rFonts w:asciiTheme="minorHAnsi" w:hAnsiTheme="minorHAnsi" w:cstheme="minorHAnsi"/>
          <w:sz w:val="24"/>
          <w:szCs w:val="24"/>
        </w:rPr>
        <w:t>Proshop</w:t>
      </w:r>
      <w:proofErr w:type="spellEnd"/>
      <w:proofErr w:type="gramEnd"/>
      <w:r w:rsidR="008604AD">
        <w:rPr>
          <w:rFonts w:asciiTheme="minorHAnsi" w:hAnsiTheme="minorHAnsi" w:cstheme="minorHAnsi"/>
          <w:sz w:val="24"/>
          <w:szCs w:val="24"/>
        </w:rPr>
        <w:t xml:space="preserve"> at 302-368-6640 x 3.</w:t>
      </w:r>
    </w:p>
    <w:p w14:paraId="65E5A0C9" w14:textId="77777777" w:rsidR="004025A4" w:rsidRDefault="004025A4" w:rsidP="004025A4">
      <w:pPr>
        <w:ind w:left="720"/>
        <w:rPr>
          <w:rFonts w:asciiTheme="minorHAnsi" w:hAnsiTheme="minorHAnsi" w:cstheme="minorHAnsi"/>
          <w:sz w:val="28"/>
          <w:szCs w:val="28"/>
        </w:rPr>
      </w:pPr>
      <w:r w:rsidRPr="004025A4">
        <w:rPr>
          <w:rFonts w:asciiTheme="minorHAnsi" w:hAnsiTheme="minorHAnsi" w:cstheme="minorHAnsi"/>
          <w:b/>
          <w:sz w:val="24"/>
          <w:szCs w:val="24"/>
          <w:u w:val="single"/>
        </w:rPr>
        <w:br/>
      </w:r>
      <w:r w:rsidRPr="004025A4">
        <w:rPr>
          <w:rFonts w:asciiTheme="minorHAnsi" w:hAnsiTheme="minorHAnsi" w:cstheme="minorHAnsi"/>
          <w:b/>
          <w:sz w:val="28"/>
          <w:szCs w:val="28"/>
        </w:rPr>
        <w:t>Private Lesson Rates</w:t>
      </w:r>
    </w:p>
    <w:p w14:paraId="355626DF" w14:textId="77777777" w:rsidR="004025A4" w:rsidRPr="004025A4" w:rsidRDefault="004025A4" w:rsidP="004025A4">
      <w:pPr>
        <w:ind w:left="720"/>
        <w:rPr>
          <w:rFonts w:asciiTheme="minorHAnsi" w:hAnsiTheme="minorHAnsi" w:cstheme="minorHAnsi"/>
          <w:b/>
          <w:sz w:val="24"/>
          <w:szCs w:val="24"/>
        </w:rPr>
      </w:pPr>
      <w:r w:rsidRPr="004025A4">
        <w:rPr>
          <w:rFonts w:asciiTheme="minorHAnsi" w:hAnsiTheme="minorHAnsi" w:cstheme="minorHAnsi"/>
          <w:b/>
          <w:i/>
          <w:sz w:val="24"/>
          <w:szCs w:val="24"/>
        </w:rPr>
        <w:t>Michael Tobiason</w:t>
      </w:r>
    </w:p>
    <w:p w14:paraId="451E0969"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Private Lesson:  $115 per hour / $65 per half hour</w:t>
      </w:r>
    </w:p>
    <w:p w14:paraId="2C5BD72A"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Passholder Rate:  $105 per hour / $60 per half hour</w:t>
      </w:r>
    </w:p>
    <w:p w14:paraId="5A5A2DD0" w14:textId="65387985"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Three Hour Series:  $320 (All series must be completed by December 31, 202</w:t>
      </w:r>
      <w:r w:rsidR="008604AD">
        <w:rPr>
          <w:rFonts w:asciiTheme="minorHAnsi" w:hAnsiTheme="minorHAnsi" w:cstheme="minorHAnsi"/>
          <w:sz w:val="24"/>
          <w:szCs w:val="24"/>
        </w:rPr>
        <w:t>4</w:t>
      </w:r>
      <w:r w:rsidRPr="004025A4">
        <w:rPr>
          <w:rFonts w:asciiTheme="minorHAnsi" w:hAnsiTheme="minorHAnsi" w:cstheme="minorHAnsi"/>
          <w:sz w:val="24"/>
          <w:szCs w:val="24"/>
        </w:rPr>
        <w:t>)</w:t>
      </w:r>
    </w:p>
    <w:p w14:paraId="509C704F"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Three Hour Passholder Series:  $295</w:t>
      </w:r>
    </w:p>
    <w:p w14:paraId="1C8D682F"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Additional Students:  $40 per student per hour</w:t>
      </w:r>
    </w:p>
    <w:p w14:paraId="77E2929C"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sz w:val="24"/>
          <w:szCs w:val="24"/>
        </w:rPr>
        <w:t xml:space="preserve">Private Group Lessons available – Ask for </w:t>
      </w:r>
      <w:proofErr w:type="gramStart"/>
      <w:r w:rsidRPr="004025A4">
        <w:rPr>
          <w:rFonts w:asciiTheme="minorHAnsi" w:hAnsiTheme="minorHAnsi" w:cstheme="minorHAnsi"/>
          <w:sz w:val="24"/>
          <w:szCs w:val="24"/>
        </w:rPr>
        <w:t>details</w:t>
      </w:r>
      <w:proofErr w:type="gramEnd"/>
    </w:p>
    <w:p w14:paraId="4A1F6C13" w14:textId="77777777" w:rsidR="004025A4" w:rsidRPr="004025A4" w:rsidRDefault="004025A4" w:rsidP="004025A4">
      <w:pPr>
        <w:ind w:left="720"/>
        <w:rPr>
          <w:rFonts w:asciiTheme="minorHAnsi" w:hAnsiTheme="minorHAnsi" w:cstheme="minorHAnsi"/>
          <w:b/>
          <w:sz w:val="24"/>
          <w:szCs w:val="24"/>
        </w:rPr>
      </w:pPr>
    </w:p>
    <w:p w14:paraId="3281E30E" w14:textId="77777777" w:rsidR="004025A4" w:rsidRPr="004025A4" w:rsidRDefault="004025A4" w:rsidP="004025A4">
      <w:pPr>
        <w:ind w:left="720"/>
        <w:rPr>
          <w:rFonts w:asciiTheme="minorHAnsi" w:hAnsiTheme="minorHAnsi" w:cstheme="minorHAnsi"/>
          <w:sz w:val="28"/>
          <w:szCs w:val="28"/>
        </w:rPr>
      </w:pPr>
      <w:r w:rsidRPr="004025A4">
        <w:rPr>
          <w:rFonts w:asciiTheme="minorHAnsi" w:hAnsiTheme="minorHAnsi" w:cstheme="minorHAnsi"/>
          <w:b/>
          <w:sz w:val="28"/>
          <w:szCs w:val="28"/>
        </w:rPr>
        <w:t>‘Bring Your Own Group’ Lessons</w:t>
      </w:r>
      <w:r w:rsidRPr="004025A4">
        <w:rPr>
          <w:rFonts w:asciiTheme="minorHAnsi" w:hAnsiTheme="minorHAnsi" w:cstheme="minorHAnsi"/>
          <w:sz w:val="28"/>
          <w:szCs w:val="28"/>
        </w:rPr>
        <w:t xml:space="preserve"> </w:t>
      </w:r>
    </w:p>
    <w:p w14:paraId="3BF054DF" w14:textId="77777777" w:rsidR="004025A4" w:rsidRPr="004025A4" w:rsidRDefault="004025A4" w:rsidP="004025A4">
      <w:pPr>
        <w:ind w:left="720"/>
        <w:rPr>
          <w:rFonts w:asciiTheme="minorHAnsi" w:hAnsiTheme="minorHAnsi" w:cstheme="minorHAnsi"/>
          <w:sz w:val="24"/>
          <w:szCs w:val="24"/>
        </w:rPr>
      </w:pPr>
      <w:r w:rsidRPr="004025A4">
        <w:rPr>
          <w:rFonts w:asciiTheme="minorHAnsi" w:hAnsiTheme="minorHAnsi" w:cstheme="minorHAnsi"/>
          <w:b/>
          <w:i/>
          <w:sz w:val="24"/>
          <w:szCs w:val="24"/>
        </w:rPr>
        <w:t>Michael Tobiason</w:t>
      </w:r>
    </w:p>
    <w:p w14:paraId="0DF4BF1D" w14:textId="14C2804C" w:rsidR="00556C02" w:rsidRDefault="004025A4" w:rsidP="00556C02">
      <w:pPr>
        <w:ind w:left="720"/>
        <w:rPr>
          <w:rFonts w:asciiTheme="minorHAnsi" w:hAnsiTheme="minorHAnsi" w:cstheme="minorHAnsi"/>
          <w:sz w:val="24"/>
          <w:szCs w:val="24"/>
          <w:vertAlign w:val="superscript"/>
        </w:rPr>
      </w:pPr>
      <w:r w:rsidRPr="004025A4">
        <w:rPr>
          <w:rFonts w:asciiTheme="minorHAnsi" w:hAnsiTheme="minorHAnsi" w:cstheme="minorHAnsi"/>
          <w:sz w:val="24"/>
          <w:szCs w:val="24"/>
        </w:rPr>
        <w:t xml:space="preserve">Do you have friends or partners that want to get into golf or are interested in improving their game? ‘Bring Your Own Group’ Lessons allow you to form your own group lesson. This class will be customized for each group based on their interest and skill level. A minimum of 3 people is required. Classes may be scheduled at </w:t>
      </w:r>
      <w:r w:rsidR="008604AD" w:rsidRPr="004025A4">
        <w:rPr>
          <w:rFonts w:asciiTheme="minorHAnsi" w:hAnsiTheme="minorHAnsi" w:cstheme="minorHAnsi"/>
          <w:sz w:val="24"/>
          <w:szCs w:val="24"/>
        </w:rPr>
        <w:t>the convenience</w:t>
      </w:r>
      <w:r w:rsidRPr="004025A4">
        <w:rPr>
          <w:rFonts w:asciiTheme="minorHAnsi" w:hAnsiTheme="minorHAnsi" w:cstheme="minorHAnsi"/>
          <w:sz w:val="24"/>
          <w:szCs w:val="24"/>
        </w:rPr>
        <w:t xml:space="preserve"> of the group.  </w:t>
      </w:r>
      <w:r w:rsidRPr="004025A4">
        <w:rPr>
          <w:rFonts w:asciiTheme="minorHAnsi" w:hAnsiTheme="minorHAnsi" w:cstheme="minorHAnsi"/>
          <w:sz w:val="24"/>
          <w:szCs w:val="24"/>
        </w:rPr>
        <w:br/>
      </w:r>
      <w:r w:rsidRPr="004025A4">
        <w:rPr>
          <w:rFonts w:asciiTheme="minorHAnsi" w:hAnsiTheme="minorHAnsi" w:cstheme="minorHAnsi"/>
          <w:b/>
          <w:sz w:val="24"/>
          <w:szCs w:val="24"/>
        </w:rPr>
        <w:t xml:space="preserve">COST: </w:t>
      </w:r>
      <w:r w:rsidRPr="004025A4">
        <w:rPr>
          <w:rFonts w:asciiTheme="minorHAnsi" w:hAnsiTheme="minorHAnsi" w:cstheme="minorHAnsi"/>
          <w:sz w:val="24"/>
          <w:szCs w:val="24"/>
        </w:rPr>
        <w:t>$40 per student per session</w:t>
      </w:r>
    </w:p>
    <w:p w14:paraId="015475AF" w14:textId="63B0F886" w:rsidR="004025A4" w:rsidRPr="00556C02" w:rsidRDefault="008604AD" w:rsidP="00556C02">
      <w:pPr>
        <w:ind w:left="720"/>
        <w:rPr>
          <w:rFonts w:asciiTheme="minorHAnsi" w:hAnsiTheme="minorHAnsi" w:cstheme="minorHAnsi"/>
          <w:sz w:val="24"/>
          <w:szCs w:val="24"/>
          <w:vertAlign w:val="superscript"/>
        </w:rPr>
      </w:pPr>
      <w:r>
        <w:rPr>
          <w:rFonts w:asciiTheme="minorHAnsi" w:hAnsiTheme="minorHAnsi" w:cstheme="minorHAnsi"/>
          <w:b/>
          <w:noProof/>
          <w:color w:val="231F20"/>
          <w:sz w:val="24"/>
          <w:szCs w:val="24"/>
        </w:rPr>
        <w:drawing>
          <wp:anchor distT="0" distB="0" distL="114300" distR="114300" simplePos="0" relativeHeight="251658240" behindDoc="0" locked="0" layoutInCell="1" allowOverlap="1" wp14:anchorId="7859E5CD" wp14:editId="00ACD2EB">
            <wp:simplePos x="0" y="0"/>
            <wp:positionH relativeFrom="column">
              <wp:posOffset>6126599</wp:posOffset>
            </wp:positionH>
            <wp:positionV relativeFrom="paragraph">
              <wp:posOffset>1120140</wp:posOffset>
            </wp:positionV>
            <wp:extent cx="1196228" cy="575619"/>
            <wp:effectExtent l="0" t="0" r="4445" b="0"/>
            <wp:wrapNone/>
            <wp:docPr id="8" name="Picture 8" descr="A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red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228" cy="575619"/>
                    </a:xfrm>
                    <a:prstGeom prst="rect">
                      <a:avLst/>
                    </a:prstGeom>
                    <a:noFill/>
                  </pic:spPr>
                </pic:pic>
              </a:graphicData>
            </a:graphic>
          </wp:anchor>
        </w:drawing>
      </w:r>
      <w:r w:rsidR="004025A4" w:rsidRPr="004025A4">
        <w:rPr>
          <w:rFonts w:asciiTheme="minorHAnsi" w:hAnsiTheme="minorHAnsi" w:cstheme="minorHAnsi"/>
          <w:b/>
          <w:sz w:val="24"/>
          <w:szCs w:val="24"/>
        </w:rPr>
        <w:br/>
      </w:r>
      <w:r w:rsidR="004025A4" w:rsidRPr="004025A4">
        <w:rPr>
          <w:rFonts w:asciiTheme="minorHAnsi" w:hAnsiTheme="minorHAnsi" w:cstheme="minorHAnsi"/>
          <w:b/>
          <w:sz w:val="28"/>
          <w:szCs w:val="28"/>
        </w:rPr>
        <w:t>On Course Playing Lessons</w:t>
      </w:r>
      <w:r w:rsidR="004025A4" w:rsidRPr="004025A4">
        <w:rPr>
          <w:rFonts w:asciiTheme="minorHAnsi" w:hAnsiTheme="minorHAnsi" w:cstheme="minorHAnsi"/>
          <w:sz w:val="28"/>
          <w:szCs w:val="28"/>
        </w:rPr>
        <w:t xml:space="preserve"> </w:t>
      </w:r>
      <w:r w:rsidR="004025A4" w:rsidRPr="004025A4">
        <w:rPr>
          <w:rFonts w:asciiTheme="minorHAnsi" w:hAnsiTheme="minorHAnsi" w:cstheme="minorHAnsi"/>
          <w:sz w:val="28"/>
          <w:szCs w:val="28"/>
        </w:rPr>
        <w:br/>
      </w:r>
      <w:r w:rsidR="004025A4" w:rsidRPr="004025A4">
        <w:rPr>
          <w:rFonts w:asciiTheme="minorHAnsi" w:hAnsiTheme="minorHAnsi" w:cstheme="minorHAnsi"/>
          <w:b/>
          <w:i/>
          <w:sz w:val="24"/>
          <w:szCs w:val="24"/>
        </w:rPr>
        <w:t>Michael Tobiason</w:t>
      </w:r>
      <w:r w:rsidR="004025A4" w:rsidRPr="004025A4">
        <w:rPr>
          <w:rFonts w:asciiTheme="minorHAnsi" w:hAnsiTheme="minorHAnsi" w:cstheme="minorHAnsi"/>
          <w:sz w:val="24"/>
          <w:szCs w:val="24"/>
        </w:rPr>
        <w:br/>
        <w:t>Come play alongside Big Break Contestant and 2011 US Open Participant Michael Tobiason. From tee to green, Michael will help assess your strategies and improve your weaknesses to help you get the most out of your game.</w:t>
      </w:r>
      <w:r w:rsidR="004025A4" w:rsidRPr="004025A4">
        <w:rPr>
          <w:rFonts w:asciiTheme="minorHAnsi" w:hAnsiTheme="minorHAnsi" w:cstheme="minorHAnsi"/>
          <w:sz w:val="24"/>
          <w:szCs w:val="24"/>
        </w:rPr>
        <w:br/>
      </w:r>
      <w:r w:rsidR="004025A4" w:rsidRPr="004025A4">
        <w:rPr>
          <w:rFonts w:asciiTheme="minorHAnsi" w:hAnsiTheme="minorHAnsi" w:cstheme="minorHAnsi"/>
          <w:b/>
          <w:sz w:val="24"/>
          <w:szCs w:val="24"/>
        </w:rPr>
        <w:t>COST:</w:t>
      </w:r>
      <w:r w:rsidR="004025A4" w:rsidRPr="004025A4">
        <w:rPr>
          <w:rFonts w:asciiTheme="minorHAnsi" w:hAnsiTheme="minorHAnsi" w:cstheme="minorHAnsi"/>
          <w:sz w:val="24"/>
          <w:szCs w:val="24"/>
        </w:rPr>
        <w:t xml:space="preserve">  $200 per 9 holes including greens fees ($30 Additional Student)</w:t>
      </w:r>
      <w:r w:rsidR="00556C02" w:rsidRPr="00556C02">
        <w:rPr>
          <w:rFonts w:asciiTheme="minorHAnsi" w:hAnsiTheme="minorHAnsi" w:cstheme="minorHAnsi"/>
          <w:b/>
          <w:noProof/>
          <w:color w:val="231F20"/>
          <w:sz w:val="24"/>
          <w:szCs w:val="24"/>
        </w:rPr>
        <w:t xml:space="preserve"> </w:t>
      </w:r>
      <w:r w:rsidR="004025A4" w:rsidRPr="004025A4">
        <w:rPr>
          <w:rFonts w:asciiTheme="minorHAnsi" w:hAnsiTheme="minorHAnsi" w:cstheme="minorHAnsi"/>
          <w:sz w:val="24"/>
          <w:szCs w:val="24"/>
        </w:rPr>
        <w:br/>
      </w:r>
    </w:p>
    <w:p w14:paraId="20336C41" w14:textId="192CB88F" w:rsidR="004025A4" w:rsidRPr="004025A4" w:rsidRDefault="004025A4" w:rsidP="00556C02">
      <w:pPr>
        <w:rPr>
          <w:rFonts w:asciiTheme="minorHAnsi" w:hAnsiTheme="minorHAnsi" w:cstheme="minorHAnsi"/>
          <w:b/>
          <w:color w:val="231F20"/>
          <w:sz w:val="24"/>
          <w:szCs w:val="24"/>
        </w:rPr>
      </w:pPr>
    </w:p>
    <w:p w14:paraId="6FCCBD7F" w14:textId="00E00E6E" w:rsidR="00AE21A9" w:rsidRPr="00AE21A9" w:rsidRDefault="00AE21A9" w:rsidP="004025A4">
      <w:pPr>
        <w:ind w:left="720"/>
        <w:rPr>
          <w:rFonts w:asciiTheme="minorHAnsi" w:hAnsiTheme="minorHAnsi" w:cstheme="minorHAnsi"/>
          <w:b/>
          <w:sz w:val="24"/>
          <w:szCs w:val="24"/>
        </w:rPr>
      </w:pPr>
      <w:r w:rsidRPr="00AE21A9">
        <w:rPr>
          <w:rFonts w:asciiTheme="minorHAnsi" w:hAnsiTheme="minorHAnsi" w:cstheme="minorHAnsi"/>
          <w:b/>
          <w:color w:val="231F20"/>
          <w:sz w:val="24"/>
          <w:szCs w:val="24"/>
        </w:rPr>
        <w:t>302-368-6640 | 507 Thompson Station Rd, Newark, DE 19711 | DeerfieldGolfClub.com</w:t>
      </w:r>
      <w:r w:rsidR="00556C02">
        <w:rPr>
          <w:rFonts w:asciiTheme="minorHAnsi" w:hAnsiTheme="minorHAnsi" w:cstheme="minorHAnsi"/>
          <w:b/>
          <w:color w:val="231F20"/>
          <w:sz w:val="24"/>
          <w:szCs w:val="24"/>
        </w:rPr>
        <w:t xml:space="preserve">           </w:t>
      </w:r>
    </w:p>
    <w:sectPr w:rsidR="00AE21A9" w:rsidRPr="00AE21A9" w:rsidSect="00556C02">
      <w:type w:val="continuous"/>
      <w:pgSz w:w="12240" w:h="15840"/>
      <w:pgMar w:top="0" w:right="0" w:bottom="27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SemiBold">
    <w:altName w:val="Times New Roman"/>
    <w:charset w:val="00"/>
    <w:family w:val="roman"/>
    <w:pitch w:val="variable"/>
  </w:font>
  <w:font w:name="Montserrat-Extra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AF"/>
    <w:rsid w:val="004025A4"/>
    <w:rsid w:val="00556C02"/>
    <w:rsid w:val="00624AE8"/>
    <w:rsid w:val="006438AF"/>
    <w:rsid w:val="008604AD"/>
    <w:rsid w:val="00A03969"/>
    <w:rsid w:val="00AE21A9"/>
    <w:rsid w:val="00BC72DF"/>
    <w:rsid w:val="00E1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CE55"/>
  <w15:docId w15:val="{52A55F56-AD6D-4F5A-BEC9-028289B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ontserrat" w:eastAsia="Montserrat" w:hAnsi="Montserrat" w:cs="Montserrat"/>
    </w:rPr>
  </w:style>
  <w:style w:type="paragraph" w:styleId="Heading1">
    <w:name w:val="heading 1"/>
    <w:basedOn w:val="Normal"/>
    <w:uiPriority w:val="1"/>
    <w:qFormat/>
    <w:pPr>
      <w:spacing w:before="46"/>
      <w:ind w:left="72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Amery</dc:creator>
  <cp:lastModifiedBy>Mary Leneweaver</cp:lastModifiedBy>
  <cp:revision>3</cp:revision>
  <dcterms:created xsi:type="dcterms:W3CDTF">2024-02-20T14:47:00Z</dcterms:created>
  <dcterms:modified xsi:type="dcterms:W3CDTF">2024-02-20T14:50:00Z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Adobe InDesign 15.1 (Macintosh)</vt:lpwstr>
  </property>
  <property fmtid="{D5CDD505-2E9C-101B-9397-08002B2CF9AE}" pid="4" name="LastSaved">
    <vt:filetime>2020-12-03T00:00:00Z</vt:filetime>
  </property>
</Properties>
</file>