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914F" w14:textId="77777777" w:rsidR="006438AF" w:rsidRDefault="00AE21A9">
      <w:pPr>
        <w:pStyle w:val="BodyText"/>
        <w:rPr>
          <w:rFonts w:ascii="Times New Roman"/>
        </w:rPr>
      </w:pPr>
      <w:r>
        <w:rPr>
          <w:noProof/>
        </w:rPr>
        <mc:AlternateContent>
          <mc:Choice Requires="wpg">
            <w:drawing>
              <wp:anchor distT="0" distB="0" distL="114300" distR="114300" simplePos="0" relativeHeight="15728640" behindDoc="0" locked="0" layoutInCell="1" allowOverlap="1" wp14:anchorId="472E520C" wp14:editId="570E779D">
                <wp:simplePos x="0" y="0"/>
                <wp:positionH relativeFrom="page">
                  <wp:posOffset>-182880</wp:posOffset>
                </wp:positionH>
                <wp:positionV relativeFrom="page">
                  <wp:posOffset>0</wp:posOffset>
                </wp:positionV>
                <wp:extent cx="8183880" cy="1645920"/>
                <wp:effectExtent l="0" t="0" r="762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3880" cy="1645920"/>
                          <a:chOff x="-288" y="0"/>
                          <a:chExt cx="12888" cy="2592"/>
                        </a:xfrm>
                      </wpg:grpSpPr>
                      <wps:wsp>
                        <wps:cNvPr id="4" name="Rectangle 4"/>
                        <wps:cNvSpPr>
                          <a:spLocks noChangeArrowheads="1"/>
                        </wps:cNvSpPr>
                        <wps:spPr bwMode="auto">
                          <a:xfrm>
                            <a:off x="0" y="0"/>
                            <a:ext cx="12240" cy="2592"/>
                          </a:xfrm>
                          <a:prstGeom prst="rect">
                            <a:avLst/>
                          </a:prstGeom>
                          <a:solidFill>
                            <a:srgbClr val="E7D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288" y="0"/>
                            <a:ext cx="12888"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5579" w14:textId="77777777" w:rsidR="006438AF" w:rsidRPr="00AE21A9" w:rsidRDefault="006438AF">
                              <w:pPr>
                                <w:rPr>
                                  <w:rFonts w:ascii="Montserrat-SemiBold"/>
                                  <w:b/>
                                  <w:sz w:val="36"/>
                                  <w:szCs w:val="36"/>
                                </w:rPr>
                              </w:pPr>
                            </w:p>
                            <w:p w14:paraId="4434F97E" w14:textId="02B9AB8F" w:rsidR="00611A7D" w:rsidRDefault="0077120B">
                              <w:pPr>
                                <w:spacing w:line="605" w:lineRule="exact"/>
                                <w:ind w:left="2040" w:right="1895"/>
                                <w:jc w:val="center"/>
                                <w:rPr>
                                  <w:rFonts w:ascii="Montserrat-ExtraBold"/>
                                  <w:b/>
                                  <w:color w:val="B31F3B"/>
                                  <w:sz w:val="50"/>
                                </w:rPr>
                              </w:pPr>
                              <w:r>
                                <w:rPr>
                                  <w:rFonts w:ascii="Montserrat-ExtraBold"/>
                                  <w:b/>
                                  <w:color w:val="B31F3B"/>
                                  <w:sz w:val="50"/>
                                </w:rPr>
                                <w:t>202</w:t>
                              </w:r>
                              <w:r w:rsidR="00B346D5">
                                <w:rPr>
                                  <w:rFonts w:ascii="Montserrat-ExtraBold"/>
                                  <w:b/>
                                  <w:color w:val="B31F3B"/>
                                  <w:sz w:val="50"/>
                                </w:rPr>
                                <w:t>4</w:t>
                              </w:r>
                              <w:r w:rsidR="00457A1C">
                                <w:rPr>
                                  <w:rFonts w:ascii="Montserrat-ExtraBold"/>
                                  <w:b/>
                                  <w:color w:val="B31F3B"/>
                                  <w:sz w:val="50"/>
                                </w:rPr>
                                <w:t xml:space="preserve"> </w:t>
                              </w:r>
                              <w:r w:rsidR="00521EE4">
                                <w:rPr>
                                  <w:rFonts w:ascii="Montserrat-ExtraBold"/>
                                  <w:b/>
                                  <w:color w:val="B31F3B"/>
                                  <w:sz w:val="50"/>
                                </w:rPr>
                                <w:t>JUNIOR</w:t>
                              </w:r>
                              <w:r w:rsidR="00AE21A9">
                                <w:rPr>
                                  <w:rFonts w:ascii="Montserrat-ExtraBold"/>
                                  <w:b/>
                                  <w:color w:val="B31F3B"/>
                                  <w:sz w:val="50"/>
                                </w:rPr>
                                <w:t xml:space="preserve"> LESSONS, </w:t>
                              </w:r>
                            </w:p>
                            <w:p w14:paraId="3F543E66" w14:textId="77777777" w:rsidR="006438AF" w:rsidRDefault="00611A7D">
                              <w:pPr>
                                <w:spacing w:line="605" w:lineRule="exact"/>
                                <w:ind w:left="2040" w:right="1895"/>
                                <w:jc w:val="center"/>
                                <w:rPr>
                                  <w:rFonts w:ascii="Montserrat-ExtraBold"/>
                                  <w:b/>
                                  <w:sz w:val="50"/>
                                </w:rPr>
                              </w:pPr>
                              <w:r>
                                <w:rPr>
                                  <w:rFonts w:ascii="Montserrat-ExtraBold"/>
                                  <w:b/>
                                  <w:color w:val="B31F3B"/>
                                  <w:sz w:val="50"/>
                                </w:rPr>
                                <w:t xml:space="preserve">SUMMER PROGRAMS AND </w:t>
                              </w:r>
                              <w:r w:rsidR="00302D5C">
                                <w:rPr>
                                  <w:rFonts w:ascii="Montserrat-ExtraBold"/>
                                  <w:b/>
                                  <w:color w:val="B31F3B"/>
                                  <w:sz w:val="50"/>
                                </w:rPr>
                                <w:t>CLINICS</w:t>
                              </w:r>
                            </w:p>
                            <w:p w14:paraId="1DEAB0EA" w14:textId="77777777" w:rsidR="006438AF" w:rsidRDefault="00302D5C">
                              <w:pPr>
                                <w:spacing w:line="605" w:lineRule="exact"/>
                                <w:ind w:left="1895" w:right="1895"/>
                                <w:jc w:val="center"/>
                                <w:rPr>
                                  <w:sz w:val="50"/>
                                </w:rPr>
                              </w:pPr>
                              <w:r>
                                <w:rPr>
                                  <w:color w:val="B31F3B"/>
                                  <w:sz w:val="50"/>
                                </w:rPr>
                                <w:t>WITH MICHAEL TOBIASON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E520C" id="Group 2" o:spid="_x0000_s1026" style="position:absolute;margin-left:-14.4pt;margin-top:0;width:644.4pt;height:129.6pt;z-index:15728640;mso-position-horizontal-relative:page;mso-position-vertical-relative:page" coordorigin="-288" coordsize="12888,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">
                <v:rect id="Rectangle 4" o:spid="_x0000_s1027" style="position:absolute;width:12240;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" fillcolor="#e7dbd9" stroked="f"/>
                <v:shapetype id="_x0000_t202" coordsize="21600,21600" o:spt="202" path="m,l,21600r21600,l21600,xe">
                  <v:stroke joinstyle="miter"/>
                  <v:path gradientshapeok="t" o:connecttype="rect"/>
                </v:shapetype>
                <v:shape id="Text Box 3" o:spid="_x0000_s1028" type="#_x0000_t202" style="position:absolute;left:-288;width:12888;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62D5579" w14:textId="77777777" w:rsidR="006438AF" w:rsidRPr="00AE21A9" w:rsidRDefault="006438AF">
                        <w:pPr>
                          <w:rPr>
                            <w:rFonts w:ascii="Montserrat-SemiBold"/>
                            <w:b/>
                            <w:sz w:val="36"/>
                            <w:szCs w:val="36"/>
                          </w:rPr>
                        </w:pPr>
                      </w:p>
                      <w:p w14:paraId="4434F97E" w14:textId="02B9AB8F" w:rsidR="00611A7D" w:rsidRDefault="0077120B">
                        <w:pPr>
                          <w:spacing w:line="605" w:lineRule="exact"/>
                          <w:ind w:left="2040" w:right="1895"/>
                          <w:jc w:val="center"/>
                          <w:rPr>
                            <w:rFonts w:ascii="Montserrat-ExtraBold"/>
                            <w:b/>
                            <w:color w:val="B31F3B"/>
                            <w:sz w:val="50"/>
                          </w:rPr>
                        </w:pPr>
                        <w:r>
                          <w:rPr>
                            <w:rFonts w:ascii="Montserrat-ExtraBold"/>
                            <w:b/>
                            <w:color w:val="B31F3B"/>
                            <w:sz w:val="50"/>
                          </w:rPr>
                          <w:t>202</w:t>
                        </w:r>
                        <w:r w:rsidR="00B346D5">
                          <w:rPr>
                            <w:rFonts w:ascii="Montserrat-ExtraBold"/>
                            <w:b/>
                            <w:color w:val="B31F3B"/>
                            <w:sz w:val="50"/>
                          </w:rPr>
                          <w:t>4</w:t>
                        </w:r>
                        <w:r w:rsidR="00457A1C">
                          <w:rPr>
                            <w:rFonts w:ascii="Montserrat-ExtraBold"/>
                            <w:b/>
                            <w:color w:val="B31F3B"/>
                            <w:sz w:val="50"/>
                          </w:rPr>
                          <w:t xml:space="preserve"> </w:t>
                        </w:r>
                        <w:r w:rsidR="00521EE4">
                          <w:rPr>
                            <w:rFonts w:ascii="Montserrat-ExtraBold"/>
                            <w:b/>
                            <w:color w:val="B31F3B"/>
                            <w:sz w:val="50"/>
                          </w:rPr>
                          <w:t>JUNIOR</w:t>
                        </w:r>
                        <w:r w:rsidR="00AE21A9">
                          <w:rPr>
                            <w:rFonts w:ascii="Montserrat-ExtraBold"/>
                            <w:b/>
                            <w:color w:val="B31F3B"/>
                            <w:sz w:val="50"/>
                          </w:rPr>
                          <w:t xml:space="preserve"> LESSONS, </w:t>
                        </w:r>
                      </w:p>
                      <w:p w14:paraId="3F543E66" w14:textId="77777777" w:rsidR="006438AF" w:rsidRDefault="00611A7D">
                        <w:pPr>
                          <w:spacing w:line="605" w:lineRule="exact"/>
                          <w:ind w:left="2040" w:right="1895"/>
                          <w:jc w:val="center"/>
                          <w:rPr>
                            <w:rFonts w:ascii="Montserrat-ExtraBold"/>
                            <w:b/>
                            <w:sz w:val="50"/>
                          </w:rPr>
                        </w:pPr>
                        <w:r>
                          <w:rPr>
                            <w:rFonts w:ascii="Montserrat-ExtraBold"/>
                            <w:b/>
                            <w:color w:val="B31F3B"/>
                            <w:sz w:val="50"/>
                          </w:rPr>
                          <w:t xml:space="preserve">SUMMER PROGRAMS AND </w:t>
                        </w:r>
                        <w:r w:rsidR="00302D5C">
                          <w:rPr>
                            <w:rFonts w:ascii="Montserrat-ExtraBold"/>
                            <w:b/>
                            <w:color w:val="B31F3B"/>
                            <w:sz w:val="50"/>
                          </w:rPr>
                          <w:t>CLINICS</w:t>
                        </w:r>
                      </w:p>
                      <w:p w14:paraId="1DEAB0EA" w14:textId="77777777" w:rsidR="006438AF" w:rsidRDefault="00302D5C">
                        <w:pPr>
                          <w:spacing w:line="605" w:lineRule="exact"/>
                          <w:ind w:left="1895" w:right="1895"/>
                          <w:jc w:val="center"/>
                          <w:rPr>
                            <w:sz w:val="50"/>
                          </w:rPr>
                        </w:pPr>
                        <w:r>
                          <w:rPr>
                            <w:color w:val="B31F3B"/>
                            <w:sz w:val="50"/>
                          </w:rPr>
                          <w:t>WITH MICHAEL TOBIASON</w:t>
                        </w:r>
                      </w:p>
                    </w:txbxContent>
                  </v:textbox>
                </v:shape>
                <w10:wrap anchorx="page" anchory="page"/>
              </v:group>
            </w:pict>
          </mc:Fallback>
        </mc:AlternateContent>
      </w:r>
    </w:p>
    <w:p w14:paraId="3F9149E8" w14:textId="77777777" w:rsidR="006438AF" w:rsidRDefault="006438AF">
      <w:pPr>
        <w:pStyle w:val="BodyText"/>
        <w:rPr>
          <w:rFonts w:ascii="Times New Roman"/>
        </w:rPr>
      </w:pPr>
    </w:p>
    <w:p w14:paraId="43CD2AB0" w14:textId="77777777" w:rsidR="006438AF" w:rsidRDefault="006438AF">
      <w:pPr>
        <w:pStyle w:val="BodyText"/>
        <w:rPr>
          <w:rFonts w:ascii="Times New Roman"/>
        </w:rPr>
      </w:pPr>
    </w:p>
    <w:p w14:paraId="30EB80DF" w14:textId="77777777" w:rsidR="006438AF" w:rsidRDefault="006438AF">
      <w:pPr>
        <w:pStyle w:val="BodyText"/>
        <w:rPr>
          <w:rFonts w:ascii="Times New Roman"/>
        </w:rPr>
      </w:pPr>
    </w:p>
    <w:p w14:paraId="55BBCA2B" w14:textId="77777777" w:rsidR="006438AF" w:rsidRDefault="006438AF">
      <w:pPr>
        <w:pStyle w:val="BodyText"/>
        <w:rPr>
          <w:rFonts w:ascii="Times New Roman"/>
        </w:rPr>
      </w:pPr>
    </w:p>
    <w:p w14:paraId="2047C7B0" w14:textId="77777777" w:rsidR="006438AF" w:rsidRDefault="006438AF">
      <w:pPr>
        <w:pStyle w:val="BodyText"/>
        <w:rPr>
          <w:rFonts w:ascii="Times New Roman"/>
        </w:rPr>
      </w:pPr>
    </w:p>
    <w:p w14:paraId="7CC46C46" w14:textId="77777777" w:rsidR="006438AF" w:rsidRDefault="006438AF">
      <w:pPr>
        <w:pStyle w:val="BodyText"/>
        <w:rPr>
          <w:rFonts w:ascii="Times New Roman"/>
        </w:rPr>
      </w:pPr>
    </w:p>
    <w:p w14:paraId="167AA242" w14:textId="77777777" w:rsidR="006438AF" w:rsidRDefault="006438AF">
      <w:pPr>
        <w:pStyle w:val="BodyText"/>
        <w:rPr>
          <w:rFonts w:ascii="Times New Roman"/>
        </w:rPr>
      </w:pPr>
    </w:p>
    <w:p w14:paraId="79AF75F2" w14:textId="77777777" w:rsidR="006438AF" w:rsidRDefault="006438AF">
      <w:pPr>
        <w:pStyle w:val="BodyText"/>
        <w:rPr>
          <w:rFonts w:ascii="Times New Roman"/>
        </w:rPr>
      </w:pPr>
    </w:p>
    <w:p w14:paraId="5B4CB90D" w14:textId="77777777" w:rsidR="006438AF" w:rsidRDefault="006438AF">
      <w:pPr>
        <w:pStyle w:val="BodyText"/>
        <w:rPr>
          <w:rFonts w:ascii="Times New Roman"/>
        </w:rPr>
      </w:pPr>
    </w:p>
    <w:p w14:paraId="2964168B" w14:textId="77777777" w:rsidR="006438AF" w:rsidRDefault="006438AF">
      <w:pPr>
        <w:pStyle w:val="BodyText"/>
        <w:rPr>
          <w:rFonts w:ascii="Times New Roman"/>
        </w:rPr>
      </w:pPr>
    </w:p>
    <w:p w14:paraId="7FC19EC5" w14:textId="77777777" w:rsidR="006438AF" w:rsidRDefault="006438AF">
      <w:pPr>
        <w:pStyle w:val="BodyText"/>
        <w:spacing w:before="4"/>
        <w:rPr>
          <w:rFonts w:ascii="Times New Roman"/>
          <w:sz w:val="12"/>
        </w:rPr>
      </w:pPr>
    </w:p>
    <w:p w14:paraId="41F4E852" w14:textId="77777777" w:rsidR="006438AF" w:rsidRDefault="00302D5C">
      <w:pPr>
        <w:pStyle w:val="BodyText"/>
        <w:tabs>
          <w:tab w:val="left" w:pos="4946"/>
          <w:tab w:val="left" w:pos="8150"/>
        </w:tabs>
        <w:ind w:left="720"/>
        <w:rPr>
          <w:rFonts w:ascii="Times New Roman"/>
        </w:rPr>
      </w:pPr>
      <w:r>
        <w:rPr>
          <w:rFonts w:ascii="Times New Roman"/>
          <w:noProof/>
          <w:position w:val="5"/>
        </w:rPr>
        <w:drawing>
          <wp:inline distT="0" distB="0" distL="0" distR="0" wp14:anchorId="610FB965" wp14:editId="33483F18">
            <wp:extent cx="2121457" cy="17941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121457" cy="1794128"/>
                    </a:xfrm>
                    <a:prstGeom prst="rect">
                      <a:avLst/>
                    </a:prstGeom>
                  </pic:spPr>
                </pic:pic>
              </a:graphicData>
            </a:graphic>
          </wp:inline>
        </w:drawing>
      </w:r>
      <w:r>
        <w:rPr>
          <w:rFonts w:ascii="Times New Roman"/>
          <w:position w:val="5"/>
        </w:rPr>
        <w:tab/>
      </w:r>
      <w:r>
        <w:rPr>
          <w:rFonts w:ascii="Times New Roman"/>
          <w:noProof/>
        </w:rPr>
        <w:drawing>
          <wp:inline distT="0" distB="0" distL="0" distR="0" wp14:anchorId="75A948AB" wp14:editId="7A55B6DD">
            <wp:extent cx="1529572" cy="18379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529572" cy="1837944"/>
                    </a:xfrm>
                    <a:prstGeom prst="rect">
                      <a:avLst/>
                    </a:prstGeom>
                  </pic:spPr>
                </pic:pic>
              </a:graphicData>
            </a:graphic>
          </wp:inline>
        </w:drawing>
      </w:r>
      <w:r>
        <w:rPr>
          <w:rFonts w:ascii="Times New Roman"/>
        </w:rPr>
        <w:tab/>
      </w:r>
      <w:r>
        <w:rPr>
          <w:rFonts w:ascii="Times New Roman"/>
          <w:noProof/>
        </w:rPr>
        <w:drawing>
          <wp:inline distT="0" distB="0" distL="0" distR="0" wp14:anchorId="4555281B" wp14:editId="6EF07C55">
            <wp:extent cx="2150294" cy="183794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150294" cy="1837944"/>
                    </a:xfrm>
                    <a:prstGeom prst="rect">
                      <a:avLst/>
                    </a:prstGeom>
                  </pic:spPr>
                </pic:pic>
              </a:graphicData>
            </a:graphic>
          </wp:inline>
        </w:drawing>
      </w:r>
    </w:p>
    <w:p w14:paraId="6B817C43" w14:textId="77777777" w:rsidR="006438AF" w:rsidRDefault="006438AF">
      <w:pPr>
        <w:pStyle w:val="BodyText"/>
        <w:rPr>
          <w:rFonts w:ascii="Times New Roman"/>
        </w:rPr>
      </w:pPr>
    </w:p>
    <w:p w14:paraId="6188F473" w14:textId="77777777" w:rsidR="006438AF" w:rsidRDefault="006438AF">
      <w:pPr>
        <w:pStyle w:val="BodyText"/>
        <w:rPr>
          <w:rFonts w:ascii="Times New Roman"/>
        </w:rPr>
      </w:pPr>
    </w:p>
    <w:p w14:paraId="5E16BF02" w14:textId="6EEC3B33" w:rsidR="000640EE" w:rsidRPr="000640EE" w:rsidRDefault="000640EE" w:rsidP="000640EE">
      <w:pPr>
        <w:ind w:left="720"/>
        <w:rPr>
          <w:rFonts w:asciiTheme="minorHAnsi" w:hAnsiTheme="minorHAnsi" w:cstheme="minorHAnsi"/>
          <w:b/>
          <w:u w:val="single"/>
        </w:rPr>
      </w:pPr>
      <w:r w:rsidRPr="000640EE">
        <w:rPr>
          <w:rFonts w:asciiTheme="minorHAnsi" w:hAnsiTheme="minorHAnsi" w:cstheme="minorHAnsi"/>
        </w:rPr>
        <w:t xml:space="preserve">The </w:t>
      </w:r>
      <w:r w:rsidRPr="000640EE">
        <w:rPr>
          <w:rFonts w:asciiTheme="minorHAnsi" w:hAnsiTheme="minorHAnsi" w:cstheme="minorHAnsi"/>
          <w:b/>
        </w:rPr>
        <w:t>Deerfield Golf Academy</w:t>
      </w:r>
      <w:r w:rsidRPr="000640EE">
        <w:rPr>
          <w:rFonts w:asciiTheme="minorHAnsi" w:hAnsiTheme="minorHAnsi" w:cstheme="minorHAnsi"/>
        </w:rPr>
        <w:t xml:space="preserve"> is pleased to provide the region’s most </w:t>
      </w:r>
      <w:r w:rsidR="00611A7D" w:rsidRPr="000640EE">
        <w:rPr>
          <w:rFonts w:asciiTheme="minorHAnsi" w:hAnsiTheme="minorHAnsi" w:cstheme="minorHAnsi"/>
        </w:rPr>
        <w:t>well-known</w:t>
      </w:r>
      <w:r w:rsidRPr="000640EE">
        <w:rPr>
          <w:rFonts w:asciiTheme="minorHAnsi" w:hAnsiTheme="minorHAnsi" w:cstheme="minorHAnsi"/>
        </w:rPr>
        <w:t xml:space="preserve"> and </w:t>
      </w:r>
      <w:proofErr w:type="gramStart"/>
      <w:r w:rsidRPr="000640EE">
        <w:rPr>
          <w:rFonts w:asciiTheme="minorHAnsi" w:hAnsiTheme="minorHAnsi" w:cstheme="minorHAnsi"/>
        </w:rPr>
        <w:t>well respected</w:t>
      </w:r>
      <w:proofErr w:type="gramEnd"/>
      <w:r w:rsidRPr="000640EE">
        <w:rPr>
          <w:rFonts w:asciiTheme="minorHAnsi" w:hAnsiTheme="minorHAnsi" w:cstheme="minorHAnsi"/>
        </w:rPr>
        <w:t xml:space="preserve"> golf instructors to guide your junior golfer toward having more fun and being a better player.  Regardless of age, gender or ability level, you can be confident that Deerfield’s </w:t>
      </w:r>
      <w:r w:rsidRPr="000640EE">
        <w:rPr>
          <w:rFonts w:asciiTheme="minorHAnsi" w:hAnsiTheme="minorHAnsi" w:cstheme="minorHAnsi"/>
          <w:b/>
        </w:rPr>
        <w:t>Head Golf Professional Michael Tobiason, Jr.</w:t>
      </w:r>
      <w:r w:rsidRPr="000640EE">
        <w:rPr>
          <w:rFonts w:asciiTheme="minorHAnsi" w:hAnsiTheme="minorHAnsi" w:cstheme="minorHAnsi"/>
        </w:rPr>
        <w:t xml:space="preserve"> will make learning golf fun and exciting. If you are uncertain as to which program might benefit your junior golfer most, give us a call and we’ll gladly make some recommendations. </w:t>
      </w:r>
      <w:r w:rsidR="00B346D5">
        <w:rPr>
          <w:rFonts w:asciiTheme="minorHAnsi" w:hAnsiTheme="minorHAnsi" w:cstheme="minorHAnsi"/>
        </w:rPr>
        <w:t xml:space="preserve">For lessons with Michael, please call the Proshop at 302-368-6640 x 3. </w:t>
      </w:r>
      <w:r w:rsidRPr="000640EE">
        <w:rPr>
          <w:rFonts w:asciiTheme="minorHAnsi" w:hAnsiTheme="minorHAnsi" w:cstheme="minorHAnsi"/>
        </w:rPr>
        <w:t xml:space="preserve">  </w:t>
      </w:r>
      <w:r w:rsidRPr="000640EE">
        <w:rPr>
          <w:rFonts w:asciiTheme="minorHAnsi" w:hAnsiTheme="minorHAnsi" w:cstheme="minorHAnsi"/>
          <w:b/>
          <w:u w:val="single"/>
        </w:rPr>
        <w:br/>
      </w:r>
      <w:r w:rsidRPr="000640EE">
        <w:rPr>
          <w:rFonts w:asciiTheme="minorHAnsi" w:hAnsiTheme="minorHAnsi" w:cstheme="minorHAnsi"/>
          <w:b/>
          <w:u w:val="single"/>
        </w:rPr>
        <w:br/>
      </w:r>
      <w:r w:rsidRPr="000640EE">
        <w:rPr>
          <w:rFonts w:asciiTheme="minorHAnsi" w:hAnsiTheme="minorHAnsi" w:cstheme="minorHAnsi"/>
          <w:b/>
          <w:sz w:val="24"/>
          <w:szCs w:val="24"/>
        </w:rPr>
        <w:t xml:space="preserve">Private Lesson Rates </w:t>
      </w:r>
      <w:r w:rsidRPr="000640EE">
        <w:rPr>
          <w:rFonts w:asciiTheme="minorHAnsi" w:hAnsiTheme="minorHAnsi" w:cstheme="minorHAnsi"/>
          <w:b/>
          <w:i/>
          <w:sz w:val="24"/>
          <w:szCs w:val="24"/>
        </w:rPr>
        <w:t>(under 18 years of age)</w:t>
      </w:r>
      <w:r w:rsidRPr="000640EE">
        <w:rPr>
          <w:rFonts w:asciiTheme="minorHAnsi" w:hAnsiTheme="minorHAnsi" w:cstheme="minorHAnsi"/>
          <w:b/>
          <w:i/>
          <w:sz w:val="24"/>
          <w:szCs w:val="24"/>
        </w:rPr>
        <w:br/>
      </w:r>
      <w:r w:rsidRPr="000640EE">
        <w:rPr>
          <w:rFonts w:asciiTheme="minorHAnsi" w:hAnsiTheme="minorHAnsi" w:cstheme="minorHAnsi"/>
          <w:b/>
          <w:i/>
        </w:rPr>
        <w:t>Michael Tobiason</w:t>
      </w:r>
    </w:p>
    <w:p w14:paraId="29AAAAC3" w14:textId="77777777" w:rsidR="000640EE" w:rsidRPr="000640EE" w:rsidRDefault="000640EE" w:rsidP="000640EE">
      <w:pPr>
        <w:ind w:left="720"/>
        <w:rPr>
          <w:rFonts w:asciiTheme="minorHAnsi" w:hAnsiTheme="minorHAnsi" w:cstheme="minorHAnsi"/>
        </w:rPr>
      </w:pPr>
      <w:r w:rsidRPr="000640EE">
        <w:rPr>
          <w:rFonts w:asciiTheme="minorHAnsi" w:hAnsiTheme="minorHAnsi" w:cstheme="minorHAnsi"/>
        </w:rPr>
        <w:t>Private Lesson:  $90 per hour / $50 per half hour</w:t>
      </w:r>
    </w:p>
    <w:p w14:paraId="1365B80F" w14:textId="77777777" w:rsidR="000640EE" w:rsidRPr="000640EE" w:rsidRDefault="000640EE" w:rsidP="000640EE">
      <w:pPr>
        <w:ind w:left="720"/>
        <w:rPr>
          <w:rFonts w:asciiTheme="minorHAnsi" w:hAnsiTheme="minorHAnsi" w:cstheme="minorHAnsi"/>
        </w:rPr>
      </w:pPr>
      <w:r w:rsidRPr="000640EE">
        <w:rPr>
          <w:rFonts w:asciiTheme="minorHAnsi" w:hAnsiTheme="minorHAnsi" w:cstheme="minorHAnsi"/>
        </w:rPr>
        <w:t>Additional Students:  $25 per student per hour</w:t>
      </w:r>
    </w:p>
    <w:p w14:paraId="4052DA49" w14:textId="77777777" w:rsidR="000640EE" w:rsidRPr="000640EE" w:rsidRDefault="000640EE" w:rsidP="000640EE">
      <w:pPr>
        <w:ind w:left="720"/>
        <w:rPr>
          <w:rFonts w:asciiTheme="minorHAnsi" w:hAnsiTheme="minorHAnsi" w:cstheme="minorHAnsi"/>
        </w:rPr>
      </w:pPr>
      <w:r w:rsidRPr="000640EE">
        <w:rPr>
          <w:rFonts w:asciiTheme="minorHAnsi" w:hAnsiTheme="minorHAnsi" w:cstheme="minorHAnsi"/>
        </w:rPr>
        <w:t>Private Group Lessons available – Ask us for details</w:t>
      </w:r>
    </w:p>
    <w:p w14:paraId="458CFD42" w14:textId="77777777" w:rsidR="000640EE" w:rsidRPr="000640EE" w:rsidRDefault="000640EE" w:rsidP="000640EE">
      <w:pPr>
        <w:ind w:left="720"/>
        <w:rPr>
          <w:rFonts w:asciiTheme="minorHAnsi" w:hAnsiTheme="minorHAnsi" w:cstheme="minorHAnsi"/>
        </w:rPr>
      </w:pPr>
    </w:p>
    <w:p w14:paraId="4CDCA58B" w14:textId="77777777" w:rsidR="000640EE" w:rsidRPr="000640EE" w:rsidRDefault="000640EE" w:rsidP="000640EE">
      <w:pPr>
        <w:ind w:left="720"/>
        <w:rPr>
          <w:rFonts w:asciiTheme="minorHAnsi" w:hAnsiTheme="minorHAnsi" w:cstheme="minorHAnsi"/>
          <w:b/>
          <w:sz w:val="24"/>
          <w:szCs w:val="24"/>
        </w:rPr>
      </w:pPr>
      <w:r w:rsidRPr="000640EE">
        <w:rPr>
          <w:rFonts w:asciiTheme="minorHAnsi" w:hAnsiTheme="minorHAnsi" w:cstheme="minorHAnsi"/>
          <w:b/>
          <w:sz w:val="24"/>
          <w:szCs w:val="24"/>
        </w:rPr>
        <w:t xml:space="preserve">Junior Summer Day </w:t>
      </w:r>
      <w:r w:rsidR="00611A7D">
        <w:rPr>
          <w:rFonts w:asciiTheme="minorHAnsi" w:hAnsiTheme="minorHAnsi" w:cstheme="minorHAnsi"/>
          <w:b/>
          <w:sz w:val="24"/>
          <w:szCs w:val="24"/>
        </w:rPr>
        <w:t>Programs</w:t>
      </w:r>
    </w:p>
    <w:p w14:paraId="47C793CC" w14:textId="49AEBD04" w:rsidR="000640EE" w:rsidRPr="000640EE" w:rsidRDefault="000640EE" w:rsidP="000640EE">
      <w:pPr>
        <w:ind w:left="720"/>
        <w:rPr>
          <w:rFonts w:asciiTheme="minorHAnsi" w:hAnsiTheme="minorHAnsi" w:cstheme="minorHAnsi"/>
          <w:b/>
          <w:u w:val="single"/>
        </w:rPr>
      </w:pPr>
      <w:r w:rsidRPr="000640EE">
        <w:rPr>
          <w:rFonts w:asciiTheme="minorHAnsi" w:hAnsiTheme="minorHAnsi" w:cstheme="minorHAnsi"/>
        </w:rPr>
        <w:t>Deerfield’s</w:t>
      </w:r>
      <w:r w:rsidRPr="000640EE">
        <w:rPr>
          <w:rFonts w:asciiTheme="minorHAnsi" w:hAnsiTheme="minorHAnsi" w:cstheme="minorHAnsi"/>
          <w:b/>
        </w:rPr>
        <w:t xml:space="preserve"> Junior Development Summer </w:t>
      </w:r>
      <w:r w:rsidR="00611A7D">
        <w:rPr>
          <w:rFonts w:asciiTheme="minorHAnsi" w:hAnsiTheme="minorHAnsi" w:cstheme="minorHAnsi"/>
          <w:b/>
        </w:rPr>
        <w:t>Programs</w:t>
      </w:r>
      <w:r w:rsidRPr="000640EE">
        <w:rPr>
          <w:rFonts w:asciiTheme="minorHAnsi" w:hAnsiTheme="minorHAnsi" w:cstheme="minorHAnsi"/>
        </w:rPr>
        <w:t xml:space="preserve"> are designed for juniors of all skill levels. Every aspect of golf is covered, from etiquette and technique to care of the golf course.  </w:t>
      </w:r>
      <w:r w:rsidR="00611A7D">
        <w:rPr>
          <w:rFonts w:asciiTheme="minorHAnsi" w:hAnsiTheme="minorHAnsi" w:cstheme="minorHAnsi"/>
        </w:rPr>
        <w:t>Guests</w:t>
      </w:r>
      <w:r w:rsidRPr="000640EE">
        <w:rPr>
          <w:rFonts w:asciiTheme="minorHAnsi" w:hAnsiTheme="minorHAnsi" w:cstheme="minorHAnsi"/>
        </w:rPr>
        <w:t xml:space="preserve"> will learn on one of the finest classrooms in the country, the first class practice facilities at Deerfield and its William Gordon designed championship golf course.</w:t>
      </w:r>
    </w:p>
    <w:p w14:paraId="4E7DCBD4" w14:textId="77777777" w:rsidR="000640EE" w:rsidRPr="000640EE" w:rsidRDefault="000640EE" w:rsidP="000640EE">
      <w:pPr>
        <w:ind w:left="720"/>
        <w:rPr>
          <w:rFonts w:asciiTheme="minorHAnsi" w:hAnsiTheme="minorHAnsi" w:cstheme="minorHAnsi"/>
          <w:sz w:val="8"/>
          <w:szCs w:val="8"/>
        </w:rPr>
      </w:pPr>
    </w:p>
    <w:p w14:paraId="4B01723C" w14:textId="77777777" w:rsidR="000640EE" w:rsidRPr="000640EE" w:rsidRDefault="000640EE" w:rsidP="000640EE">
      <w:pPr>
        <w:ind w:left="720"/>
        <w:rPr>
          <w:rFonts w:asciiTheme="minorHAnsi" w:hAnsiTheme="minorHAnsi" w:cstheme="minorHAnsi"/>
          <w:b/>
        </w:rPr>
      </w:pPr>
    </w:p>
    <w:p w14:paraId="1188490F" w14:textId="78412065" w:rsidR="000640EE" w:rsidRPr="000640EE" w:rsidRDefault="00B346D5" w:rsidP="000640EE">
      <w:pPr>
        <w:ind w:left="720"/>
        <w:rPr>
          <w:rFonts w:asciiTheme="minorHAnsi" w:hAnsiTheme="minorHAnsi" w:cstheme="minorHAnsi"/>
        </w:rPr>
      </w:pPr>
      <w:r>
        <w:rPr>
          <w:rFonts w:asciiTheme="minorHAnsi" w:hAnsiTheme="minorHAnsi" w:cstheme="minorHAnsi"/>
          <w:noProof/>
          <w:sz w:val="24"/>
          <w:szCs w:val="24"/>
        </w:rPr>
        <w:drawing>
          <wp:anchor distT="0" distB="0" distL="114300" distR="114300" simplePos="0" relativeHeight="251659264" behindDoc="1" locked="0" layoutInCell="1" allowOverlap="1" wp14:anchorId="0FBBA2F7" wp14:editId="2AE75D81">
            <wp:simplePos x="0" y="0"/>
            <wp:positionH relativeFrom="column">
              <wp:posOffset>5172075</wp:posOffset>
            </wp:positionH>
            <wp:positionV relativeFrom="paragraph">
              <wp:posOffset>276860</wp:posOffset>
            </wp:positionV>
            <wp:extent cx="1552575" cy="1514475"/>
            <wp:effectExtent l="0" t="0" r="9525" b="9525"/>
            <wp:wrapNone/>
            <wp:docPr id="94983826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838265" name="Picture 1" descr="A qr cod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52575" cy="1514475"/>
                    </a:xfrm>
                    <a:prstGeom prst="rect">
                      <a:avLst/>
                    </a:prstGeom>
                  </pic:spPr>
                </pic:pic>
              </a:graphicData>
            </a:graphic>
            <wp14:sizeRelH relativeFrom="page">
              <wp14:pctWidth>0</wp14:pctWidth>
            </wp14:sizeRelH>
            <wp14:sizeRelV relativeFrom="page">
              <wp14:pctHeight>0</wp14:pctHeight>
            </wp14:sizeRelV>
          </wp:anchor>
        </w:drawing>
      </w:r>
      <w:r w:rsidR="000640EE" w:rsidRPr="000640EE">
        <w:rPr>
          <w:rFonts w:asciiTheme="minorHAnsi" w:hAnsiTheme="minorHAnsi" w:cstheme="minorHAnsi"/>
          <w:b/>
        </w:rPr>
        <w:t xml:space="preserve">Junior Half Day </w:t>
      </w:r>
      <w:r w:rsidR="00611A7D">
        <w:rPr>
          <w:rFonts w:asciiTheme="minorHAnsi" w:hAnsiTheme="minorHAnsi" w:cstheme="minorHAnsi"/>
          <w:b/>
        </w:rPr>
        <w:t>Instructional Program</w:t>
      </w:r>
      <w:r w:rsidR="000640EE" w:rsidRPr="000640EE">
        <w:rPr>
          <w:rFonts w:asciiTheme="minorHAnsi" w:hAnsiTheme="minorHAnsi" w:cstheme="minorHAnsi"/>
        </w:rPr>
        <w:t xml:space="preserve"> is designed for boys and girls ages 8 to 17.  All </w:t>
      </w:r>
      <w:r w:rsidR="00611A7D">
        <w:rPr>
          <w:rFonts w:asciiTheme="minorHAnsi" w:hAnsiTheme="minorHAnsi" w:cstheme="minorHAnsi"/>
        </w:rPr>
        <w:t>programs</w:t>
      </w:r>
      <w:r w:rsidR="000640EE" w:rsidRPr="000640EE">
        <w:rPr>
          <w:rFonts w:asciiTheme="minorHAnsi" w:hAnsiTheme="minorHAnsi" w:cstheme="minorHAnsi"/>
        </w:rPr>
        <w:t xml:space="preserve"> are from 9:00am-12:00noon.  Please specify which session you prefer when calling.</w:t>
      </w:r>
    </w:p>
    <w:p w14:paraId="34676F16" w14:textId="4F217CEE" w:rsidR="000640EE" w:rsidRPr="000640EE" w:rsidRDefault="000640EE" w:rsidP="000640EE">
      <w:pPr>
        <w:ind w:left="720"/>
        <w:rPr>
          <w:rFonts w:asciiTheme="minorHAnsi" w:hAnsiTheme="minorHAnsi" w:cstheme="minorHAnsi"/>
          <w:sz w:val="12"/>
          <w:szCs w:val="12"/>
        </w:rPr>
      </w:pPr>
    </w:p>
    <w:p w14:paraId="5EAF1F75" w14:textId="77777777" w:rsidR="00B346D5" w:rsidRPr="00AE30F7" w:rsidRDefault="00B346D5" w:rsidP="00B346D5">
      <w:pPr>
        <w:ind w:left="720" w:right="540"/>
        <w:rPr>
          <w:rFonts w:asciiTheme="minorHAnsi" w:hAnsiTheme="minorHAnsi" w:cstheme="minorHAnsi"/>
          <w:sz w:val="24"/>
          <w:szCs w:val="24"/>
        </w:rPr>
      </w:pPr>
      <w:r w:rsidRPr="00AE30F7">
        <w:rPr>
          <w:rFonts w:asciiTheme="minorHAnsi" w:hAnsiTheme="minorHAnsi" w:cstheme="minorHAnsi"/>
          <w:sz w:val="24"/>
          <w:szCs w:val="24"/>
        </w:rPr>
        <w:t>Session 1:  June 1</w:t>
      </w:r>
      <w:r>
        <w:rPr>
          <w:rFonts w:asciiTheme="minorHAnsi" w:hAnsiTheme="minorHAnsi" w:cstheme="minorHAnsi"/>
          <w:sz w:val="24"/>
          <w:szCs w:val="24"/>
        </w:rPr>
        <w:t>0</w:t>
      </w:r>
      <w:r w:rsidRPr="00AE30F7">
        <w:rPr>
          <w:rFonts w:asciiTheme="minorHAnsi" w:hAnsiTheme="minorHAnsi" w:cstheme="minorHAnsi"/>
          <w:sz w:val="24"/>
          <w:szCs w:val="24"/>
          <w:vertAlign w:val="superscript"/>
        </w:rPr>
        <w:t>th</w:t>
      </w:r>
      <w:r w:rsidRPr="00AE30F7">
        <w:rPr>
          <w:rFonts w:asciiTheme="minorHAnsi" w:hAnsiTheme="minorHAnsi" w:cstheme="minorHAnsi"/>
          <w:sz w:val="24"/>
          <w:szCs w:val="24"/>
        </w:rPr>
        <w:t xml:space="preserve"> – June 1</w:t>
      </w:r>
      <w:r>
        <w:rPr>
          <w:rFonts w:asciiTheme="minorHAnsi" w:hAnsiTheme="minorHAnsi" w:cstheme="minorHAnsi"/>
          <w:sz w:val="24"/>
          <w:szCs w:val="24"/>
        </w:rPr>
        <w:t>4</w:t>
      </w:r>
      <w:r w:rsidRPr="00AE30F7">
        <w:rPr>
          <w:rFonts w:asciiTheme="minorHAnsi" w:hAnsiTheme="minorHAnsi" w:cstheme="minorHAnsi"/>
          <w:sz w:val="24"/>
          <w:szCs w:val="24"/>
          <w:vertAlign w:val="superscript"/>
        </w:rPr>
        <w:t>th</w:t>
      </w:r>
      <w:r w:rsidRPr="00AE30F7">
        <w:rPr>
          <w:rFonts w:asciiTheme="minorHAnsi" w:hAnsiTheme="minorHAnsi" w:cstheme="minorHAnsi"/>
          <w:sz w:val="24"/>
          <w:szCs w:val="24"/>
        </w:rPr>
        <w:t xml:space="preserve"> </w:t>
      </w:r>
    </w:p>
    <w:p w14:paraId="7F56B48D" w14:textId="38999DA2" w:rsidR="00B346D5" w:rsidRPr="00AE30F7" w:rsidRDefault="00B346D5" w:rsidP="00B346D5">
      <w:pPr>
        <w:ind w:left="720" w:right="540"/>
        <w:rPr>
          <w:rFonts w:asciiTheme="minorHAnsi" w:hAnsiTheme="minorHAnsi" w:cstheme="minorHAnsi"/>
          <w:sz w:val="24"/>
          <w:szCs w:val="24"/>
        </w:rPr>
      </w:pPr>
      <w:r w:rsidRPr="00AE30F7">
        <w:rPr>
          <w:rFonts w:asciiTheme="minorHAnsi" w:hAnsiTheme="minorHAnsi" w:cstheme="minorHAnsi"/>
          <w:sz w:val="24"/>
          <w:szCs w:val="24"/>
        </w:rPr>
        <w:t>Session 2:  June 1</w:t>
      </w:r>
      <w:r>
        <w:rPr>
          <w:rFonts w:asciiTheme="minorHAnsi" w:hAnsiTheme="minorHAnsi" w:cstheme="minorHAnsi"/>
          <w:sz w:val="24"/>
          <w:szCs w:val="24"/>
        </w:rPr>
        <w:t>7</w:t>
      </w:r>
      <w:r w:rsidRPr="00AE30F7">
        <w:rPr>
          <w:rFonts w:asciiTheme="minorHAnsi" w:hAnsiTheme="minorHAnsi" w:cstheme="minorHAnsi"/>
          <w:sz w:val="24"/>
          <w:szCs w:val="24"/>
          <w:vertAlign w:val="superscript"/>
        </w:rPr>
        <w:t>th</w:t>
      </w:r>
      <w:r w:rsidRPr="00AE30F7">
        <w:rPr>
          <w:rFonts w:asciiTheme="minorHAnsi" w:hAnsiTheme="minorHAnsi" w:cstheme="minorHAnsi"/>
          <w:sz w:val="24"/>
          <w:szCs w:val="24"/>
        </w:rPr>
        <w:t xml:space="preserve"> – June 2</w:t>
      </w:r>
      <w:r>
        <w:rPr>
          <w:rFonts w:asciiTheme="minorHAnsi" w:hAnsiTheme="minorHAnsi" w:cstheme="minorHAnsi"/>
          <w:sz w:val="24"/>
          <w:szCs w:val="24"/>
        </w:rPr>
        <w:t>1</w:t>
      </w:r>
      <w:r>
        <w:rPr>
          <w:rFonts w:asciiTheme="minorHAnsi" w:hAnsiTheme="minorHAnsi" w:cstheme="minorHAnsi"/>
          <w:sz w:val="24"/>
          <w:szCs w:val="24"/>
          <w:vertAlign w:val="superscript"/>
        </w:rPr>
        <w:t>st</w:t>
      </w:r>
      <w:r w:rsidRPr="00AE30F7">
        <w:rPr>
          <w:rFonts w:asciiTheme="minorHAnsi" w:hAnsiTheme="minorHAnsi" w:cstheme="minorHAnsi"/>
          <w:sz w:val="24"/>
          <w:szCs w:val="24"/>
        </w:rPr>
        <w:t xml:space="preserve">   </w:t>
      </w:r>
    </w:p>
    <w:p w14:paraId="3C597863" w14:textId="58ED6F43" w:rsidR="00B346D5" w:rsidRPr="00AE30F7" w:rsidRDefault="00B346D5" w:rsidP="00B346D5">
      <w:pPr>
        <w:ind w:left="720" w:right="540"/>
        <w:rPr>
          <w:rFonts w:asciiTheme="minorHAnsi" w:hAnsiTheme="minorHAnsi" w:cstheme="minorHAnsi"/>
          <w:sz w:val="24"/>
          <w:szCs w:val="24"/>
        </w:rPr>
      </w:pPr>
      <w:r w:rsidRPr="00AE30F7">
        <w:rPr>
          <w:rFonts w:asciiTheme="minorHAnsi" w:hAnsiTheme="minorHAnsi" w:cstheme="minorHAnsi"/>
          <w:sz w:val="24"/>
          <w:szCs w:val="24"/>
        </w:rPr>
        <w:t xml:space="preserve">Session 3:  July </w:t>
      </w:r>
      <w:r>
        <w:rPr>
          <w:rFonts w:asciiTheme="minorHAnsi" w:hAnsiTheme="minorHAnsi" w:cstheme="minorHAnsi"/>
          <w:sz w:val="24"/>
          <w:szCs w:val="24"/>
        </w:rPr>
        <w:t>8</w:t>
      </w:r>
      <w:r w:rsidRPr="00AE30F7">
        <w:rPr>
          <w:rFonts w:asciiTheme="minorHAnsi" w:hAnsiTheme="minorHAnsi" w:cstheme="minorHAnsi"/>
          <w:sz w:val="24"/>
          <w:szCs w:val="24"/>
          <w:vertAlign w:val="superscript"/>
        </w:rPr>
        <w:t>th</w:t>
      </w:r>
      <w:r w:rsidRPr="00AE30F7">
        <w:rPr>
          <w:rFonts w:asciiTheme="minorHAnsi" w:hAnsiTheme="minorHAnsi" w:cstheme="minorHAnsi"/>
          <w:sz w:val="24"/>
          <w:szCs w:val="24"/>
        </w:rPr>
        <w:t xml:space="preserve"> – July 1</w:t>
      </w:r>
      <w:r>
        <w:rPr>
          <w:rFonts w:asciiTheme="minorHAnsi" w:hAnsiTheme="minorHAnsi" w:cstheme="minorHAnsi"/>
          <w:sz w:val="24"/>
          <w:szCs w:val="24"/>
        </w:rPr>
        <w:t>2</w:t>
      </w:r>
      <w:r w:rsidRPr="00AE30F7">
        <w:rPr>
          <w:rFonts w:asciiTheme="minorHAnsi" w:hAnsiTheme="minorHAnsi" w:cstheme="minorHAnsi"/>
          <w:sz w:val="24"/>
          <w:szCs w:val="24"/>
          <w:vertAlign w:val="superscript"/>
        </w:rPr>
        <w:t>th</w:t>
      </w:r>
      <w:r w:rsidRPr="00AE30F7">
        <w:rPr>
          <w:rFonts w:asciiTheme="minorHAnsi" w:hAnsiTheme="minorHAnsi" w:cstheme="minorHAnsi"/>
          <w:sz w:val="24"/>
          <w:szCs w:val="24"/>
        </w:rPr>
        <w:t xml:space="preserve"> </w:t>
      </w:r>
    </w:p>
    <w:p w14:paraId="4F6C4ED9" w14:textId="3DBAFAEF" w:rsidR="00B346D5" w:rsidRPr="00AE30F7" w:rsidRDefault="00B346D5" w:rsidP="00B346D5">
      <w:pPr>
        <w:ind w:left="720" w:right="540"/>
        <w:rPr>
          <w:rFonts w:asciiTheme="minorHAnsi" w:hAnsiTheme="minorHAnsi" w:cstheme="minorHAnsi"/>
          <w:sz w:val="24"/>
          <w:szCs w:val="24"/>
        </w:rPr>
      </w:pPr>
      <w:r w:rsidRPr="00AE30F7">
        <w:rPr>
          <w:rFonts w:asciiTheme="minorHAnsi" w:hAnsiTheme="minorHAnsi" w:cstheme="minorHAnsi"/>
          <w:sz w:val="24"/>
          <w:szCs w:val="24"/>
        </w:rPr>
        <w:t xml:space="preserve">Session 4:  July </w:t>
      </w:r>
      <w:r>
        <w:rPr>
          <w:rFonts w:asciiTheme="minorHAnsi" w:hAnsiTheme="minorHAnsi" w:cstheme="minorHAnsi"/>
          <w:sz w:val="24"/>
          <w:szCs w:val="24"/>
        </w:rPr>
        <w:t>22</w:t>
      </w:r>
      <w:r>
        <w:rPr>
          <w:rFonts w:asciiTheme="minorHAnsi" w:hAnsiTheme="minorHAnsi" w:cstheme="minorHAnsi"/>
          <w:sz w:val="24"/>
          <w:szCs w:val="24"/>
          <w:vertAlign w:val="superscript"/>
        </w:rPr>
        <w:t>nd</w:t>
      </w:r>
      <w:r w:rsidRPr="00AE30F7">
        <w:rPr>
          <w:rFonts w:asciiTheme="minorHAnsi" w:hAnsiTheme="minorHAnsi" w:cstheme="minorHAnsi"/>
          <w:sz w:val="24"/>
          <w:szCs w:val="24"/>
        </w:rPr>
        <w:t xml:space="preserve"> – July 2</w:t>
      </w:r>
      <w:r>
        <w:rPr>
          <w:rFonts w:asciiTheme="minorHAnsi" w:hAnsiTheme="minorHAnsi" w:cstheme="minorHAnsi"/>
          <w:sz w:val="24"/>
          <w:szCs w:val="24"/>
        </w:rPr>
        <w:t>6</w:t>
      </w:r>
      <w:r w:rsidRPr="00AE30F7">
        <w:rPr>
          <w:rFonts w:asciiTheme="minorHAnsi" w:hAnsiTheme="minorHAnsi" w:cstheme="minorHAnsi"/>
          <w:sz w:val="24"/>
          <w:szCs w:val="24"/>
          <w:vertAlign w:val="superscript"/>
        </w:rPr>
        <w:t>t</w:t>
      </w:r>
      <w:r>
        <w:rPr>
          <w:rFonts w:asciiTheme="minorHAnsi" w:hAnsiTheme="minorHAnsi" w:cstheme="minorHAnsi"/>
          <w:sz w:val="24"/>
          <w:szCs w:val="24"/>
          <w:vertAlign w:val="superscript"/>
        </w:rPr>
        <w:t>h</w:t>
      </w:r>
      <w:r w:rsidRPr="00AE30F7">
        <w:rPr>
          <w:rFonts w:asciiTheme="minorHAnsi" w:hAnsiTheme="minorHAnsi" w:cstheme="minorHAnsi"/>
          <w:sz w:val="24"/>
          <w:szCs w:val="24"/>
        </w:rPr>
        <w:t xml:space="preserve">      </w:t>
      </w:r>
    </w:p>
    <w:p w14:paraId="0919AF5B" w14:textId="3D467604" w:rsidR="00B346D5" w:rsidRPr="00AE30F7" w:rsidRDefault="00B346D5" w:rsidP="00B346D5">
      <w:pPr>
        <w:ind w:left="720" w:right="540"/>
        <w:rPr>
          <w:rFonts w:asciiTheme="minorHAnsi" w:hAnsiTheme="minorHAnsi" w:cstheme="minorHAnsi"/>
          <w:sz w:val="24"/>
          <w:szCs w:val="24"/>
        </w:rPr>
      </w:pPr>
      <w:r w:rsidRPr="00AE30F7">
        <w:rPr>
          <w:rFonts w:asciiTheme="minorHAnsi" w:hAnsiTheme="minorHAnsi" w:cstheme="minorHAnsi"/>
          <w:sz w:val="24"/>
          <w:szCs w:val="24"/>
        </w:rPr>
        <w:t xml:space="preserve">Session </w:t>
      </w:r>
      <w:r w:rsidR="00A036DB">
        <w:rPr>
          <w:rFonts w:asciiTheme="minorHAnsi" w:hAnsiTheme="minorHAnsi" w:cstheme="minorHAnsi"/>
          <w:sz w:val="24"/>
          <w:szCs w:val="24"/>
        </w:rPr>
        <w:t>5</w:t>
      </w:r>
      <w:r w:rsidRPr="00AE30F7">
        <w:rPr>
          <w:rFonts w:asciiTheme="minorHAnsi" w:hAnsiTheme="minorHAnsi" w:cstheme="minorHAnsi"/>
          <w:sz w:val="24"/>
          <w:szCs w:val="24"/>
        </w:rPr>
        <w:t xml:space="preserve">:  August </w:t>
      </w:r>
      <w:r>
        <w:rPr>
          <w:rFonts w:asciiTheme="minorHAnsi" w:hAnsiTheme="minorHAnsi" w:cstheme="minorHAnsi"/>
          <w:sz w:val="24"/>
          <w:szCs w:val="24"/>
        </w:rPr>
        <w:t>12</w:t>
      </w:r>
      <w:r w:rsidRPr="00AE30F7">
        <w:rPr>
          <w:rFonts w:asciiTheme="minorHAnsi" w:hAnsiTheme="minorHAnsi" w:cstheme="minorHAnsi"/>
          <w:sz w:val="24"/>
          <w:szCs w:val="24"/>
          <w:vertAlign w:val="superscript"/>
        </w:rPr>
        <w:t>th</w:t>
      </w:r>
      <w:r w:rsidRPr="00AE30F7">
        <w:rPr>
          <w:rFonts w:asciiTheme="minorHAnsi" w:hAnsiTheme="minorHAnsi" w:cstheme="minorHAnsi"/>
          <w:sz w:val="24"/>
          <w:szCs w:val="24"/>
        </w:rPr>
        <w:t xml:space="preserve"> – August 1</w:t>
      </w:r>
      <w:r>
        <w:rPr>
          <w:rFonts w:asciiTheme="minorHAnsi" w:hAnsiTheme="minorHAnsi" w:cstheme="minorHAnsi"/>
          <w:sz w:val="24"/>
          <w:szCs w:val="24"/>
        </w:rPr>
        <w:t>6</w:t>
      </w:r>
      <w:r w:rsidRPr="00AE30F7">
        <w:rPr>
          <w:rFonts w:asciiTheme="minorHAnsi" w:hAnsiTheme="minorHAnsi" w:cstheme="minorHAnsi"/>
          <w:sz w:val="24"/>
          <w:szCs w:val="24"/>
          <w:vertAlign w:val="superscript"/>
        </w:rPr>
        <w:t>th</w:t>
      </w:r>
      <w:r w:rsidRPr="00AE30F7">
        <w:rPr>
          <w:rFonts w:asciiTheme="minorHAnsi" w:hAnsiTheme="minorHAnsi" w:cstheme="minorHAnsi"/>
          <w:sz w:val="24"/>
          <w:szCs w:val="24"/>
        </w:rPr>
        <w:t xml:space="preserve"> </w:t>
      </w:r>
    </w:p>
    <w:p w14:paraId="4D3B0C5E" w14:textId="1561A978" w:rsidR="000640EE" w:rsidRPr="000640EE" w:rsidRDefault="000640EE" w:rsidP="000640EE">
      <w:pPr>
        <w:ind w:left="720"/>
        <w:rPr>
          <w:rFonts w:asciiTheme="minorHAnsi" w:hAnsiTheme="minorHAnsi" w:cstheme="minorHAnsi"/>
        </w:rPr>
      </w:pPr>
      <w:r w:rsidRPr="000640EE">
        <w:rPr>
          <w:rFonts w:asciiTheme="minorHAnsi" w:hAnsiTheme="minorHAnsi" w:cstheme="minorHAnsi"/>
        </w:rPr>
        <w:br/>
        <w:t>Cost:  $299 per student</w:t>
      </w:r>
    </w:p>
    <w:p w14:paraId="6D56494A" w14:textId="77777777" w:rsidR="000640EE" w:rsidRPr="000640EE" w:rsidRDefault="000640EE" w:rsidP="000640EE">
      <w:pPr>
        <w:rPr>
          <w:rFonts w:asciiTheme="minorHAnsi" w:hAnsiTheme="minorHAnsi" w:cstheme="minorHAnsi"/>
        </w:rPr>
      </w:pPr>
    </w:p>
    <w:p w14:paraId="286DE491" w14:textId="2D2B70DA" w:rsidR="00B346D5" w:rsidRDefault="00B346D5" w:rsidP="00B346D5">
      <w:pPr>
        <w:pStyle w:val="Body"/>
        <w:ind w:left="720" w:right="540"/>
        <w:rPr>
          <w:rFonts w:asciiTheme="minorHAnsi" w:hAnsiTheme="minorHAnsi" w:cstheme="minorHAnsi"/>
          <w:sz w:val="24"/>
          <w:szCs w:val="24"/>
        </w:rPr>
      </w:pPr>
      <w:r w:rsidRPr="00AE30F7">
        <w:rPr>
          <w:rFonts w:asciiTheme="minorHAnsi" w:hAnsiTheme="minorHAnsi" w:cstheme="minorHAnsi"/>
          <w:sz w:val="24"/>
          <w:szCs w:val="24"/>
        </w:rPr>
        <w:t xml:space="preserve">Note: </w:t>
      </w:r>
      <w:r>
        <w:rPr>
          <w:rFonts w:asciiTheme="minorHAnsi" w:hAnsiTheme="minorHAnsi" w:cstheme="minorHAnsi"/>
          <w:sz w:val="24"/>
          <w:szCs w:val="24"/>
        </w:rPr>
        <w:t xml:space="preserve">Reservations required for junior camp participants. Please visit the link below or scan the QR code to sign up today! </w:t>
      </w:r>
      <w:r w:rsidRPr="00AE30F7">
        <w:rPr>
          <w:rFonts w:asciiTheme="minorHAnsi" w:hAnsiTheme="minorHAnsi" w:cstheme="minorHAnsi"/>
          <w:sz w:val="24"/>
          <w:szCs w:val="24"/>
        </w:rPr>
        <w:t xml:space="preserve"> </w:t>
      </w:r>
    </w:p>
    <w:p w14:paraId="76469B9D" w14:textId="77777777" w:rsidR="00B346D5" w:rsidRDefault="00B346D5" w:rsidP="00B346D5">
      <w:pPr>
        <w:pStyle w:val="Body"/>
        <w:ind w:left="720" w:right="540"/>
        <w:rPr>
          <w:rFonts w:asciiTheme="minorHAnsi" w:hAnsiTheme="minorHAnsi" w:cstheme="minorHAnsi"/>
          <w:sz w:val="24"/>
          <w:szCs w:val="24"/>
        </w:rPr>
      </w:pPr>
    </w:p>
    <w:p w14:paraId="508E8094" w14:textId="1CA0AA20" w:rsidR="00B346D5" w:rsidRPr="00B346D5" w:rsidRDefault="00B346D5" w:rsidP="00B346D5">
      <w:pPr>
        <w:pStyle w:val="Body"/>
        <w:ind w:left="720" w:right="540"/>
        <w:rPr>
          <w:rStyle w:val="Strong"/>
        </w:rPr>
      </w:pPr>
      <w:r w:rsidRPr="00B346D5">
        <w:rPr>
          <w:rStyle w:val="Strong"/>
        </w:rPr>
        <w:t>https://clients.uschedule.com/deerfieldgolfclub/booking/event/eventdates/29526</w:t>
      </w:r>
    </w:p>
    <w:p w14:paraId="22467F3D" w14:textId="1AE647EC" w:rsidR="000640EE" w:rsidRPr="000640EE" w:rsidRDefault="000640EE" w:rsidP="000640EE">
      <w:pPr>
        <w:ind w:left="720"/>
        <w:rPr>
          <w:rFonts w:asciiTheme="minorHAnsi" w:hAnsiTheme="minorHAnsi" w:cstheme="minorHAnsi"/>
        </w:rPr>
      </w:pPr>
    </w:p>
    <w:p w14:paraId="6B0BD7FB" w14:textId="77777777" w:rsidR="000640EE" w:rsidRPr="000640EE" w:rsidRDefault="000640EE" w:rsidP="000640EE">
      <w:pPr>
        <w:ind w:left="720"/>
        <w:rPr>
          <w:rFonts w:asciiTheme="minorHAnsi" w:hAnsiTheme="minorHAnsi" w:cstheme="minorHAnsi"/>
        </w:rPr>
      </w:pPr>
      <w:r w:rsidRPr="000640EE">
        <w:rPr>
          <w:rFonts w:asciiTheme="minorHAnsi" w:hAnsiTheme="minorHAnsi" w:cstheme="minorHAnsi"/>
        </w:rPr>
        <w:t xml:space="preserve">   </w:t>
      </w:r>
    </w:p>
    <w:p w14:paraId="4069ADBF" w14:textId="77777777" w:rsidR="000640EE" w:rsidRPr="000640EE" w:rsidRDefault="000640EE" w:rsidP="000640EE">
      <w:pPr>
        <w:ind w:left="720"/>
        <w:rPr>
          <w:rFonts w:asciiTheme="minorHAnsi" w:hAnsiTheme="minorHAnsi" w:cstheme="minorHAnsi"/>
          <w:b/>
        </w:rPr>
      </w:pPr>
    </w:p>
    <w:p w14:paraId="313B5214" w14:textId="77777777" w:rsidR="000640EE" w:rsidRDefault="000640EE" w:rsidP="000640EE">
      <w:pPr>
        <w:ind w:left="720"/>
        <w:rPr>
          <w:rFonts w:asciiTheme="minorHAnsi" w:hAnsiTheme="minorHAnsi" w:cstheme="minorHAnsi"/>
          <w:b/>
        </w:rPr>
      </w:pPr>
    </w:p>
    <w:p w14:paraId="4BC88D00" w14:textId="77777777" w:rsidR="000640EE" w:rsidRDefault="000640EE" w:rsidP="000640EE">
      <w:pPr>
        <w:ind w:left="720"/>
        <w:rPr>
          <w:rFonts w:asciiTheme="minorHAnsi" w:hAnsiTheme="minorHAnsi" w:cstheme="minorHAnsi"/>
          <w:b/>
        </w:rPr>
      </w:pPr>
    </w:p>
    <w:p w14:paraId="1BC88654" w14:textId="77777777" w:rsidR="000640EE" w:rsidRDefault="000640EE" w:rsidP="000640EE">
      <w:pPr>
        <w:ind w:left="720"/>
        <w:rPr>
          <w:rFonts w:asciiTheme="minorHAnsi" w:hAnsiTheme="minorHAnsi" w:cstheme="minorHAnsi"/>
          <w:b/>
          <w:sz w:val="24"/>
          <w:szCs w:val="24"/>
        </w:rPr>
      </w:pPr>
    </w:p>
    <w:p w14:paraId="76D6174F" w14:textId="77777777" w:rsidR="000640EE" w:rsidRPr="000640EE" w:rsidRDefault="000640EE" w:rsidP="000640EE">
      <w:pPr>
        <w:ind w:left="720"/>
        <w:rPr>
          <w:rFonts w:asciiTheme="minorHAnsi" w:hAnsiTheme="minorHAnsi" w:cstheme="minorHAnsi"/>
          <w:b/>
        </w:rPr>
      </w:pPr>
      <w:r w:rsidRPr="000640EE">
        <w:rPr>
          <w:rFonts w:asciiTheme="minorHAnsi" w:hAnsiTheme="minorHAnsi" w:cstheme="minorHAnsi"/>
          <w:b/>
          <w:sz w:val="24"/>
          <w:szCs w:val="24"/>
        </w:rPr>
        <w:t>“Make Your Own Group” Lessons</w:t>
      </w:r>
      <w:r w:rsidRPr="000640EE">
        <w:rPr>
          <w:rFonts w:asciiTheme="minorHAnsi" w:hAnsiTheme="minorHAnsi" w:cstheme="minorHAnsi"/>
          <w:b/>
        </w:rPr>
        <w:t xml:space="preserve"> - </w:t>
      </w:r>
      <w:r w:rsidRPr="000640EE">
        <w:rPr>
          <w:rFonts w:asciiTheme="minorHAnsi" w:hAnsiTheme="minorHAnsi" w:cstheme="minorHAnsi"/>
        </w:rPr>
        <w:t xml:space="preserve">$35 per student per </w:t>
      </w:r>
      <w:proofErr w:type="gramStart"/>
      <w:r w:rsidRPr="000640EE">
        <w:rPr>
          <w:rFonts w:asciiTheme="minorHAnsi" w:hAnsiTheme="minorHAnsi" w:cstheme="minorHAnsi"/>
        </w:rPr>
        <w:t>lesson</w:t>
      </w:r>
      <w:proofErr w:type="gramEnd"/>
    </w:p>
    <w:p w14:paraId="0E4926E4" w14:textId="77777777" w:rsidR="000640EE" w:rsidRPr="000640EE" w:rsidRDefault="000640EE" w:rsidP="000640EE">
      <w:pPr>
        <w:ind w:left="720"/>
        <w:rPr>
          <w:rFonts w:asciiTheme="minorHAnsi" w:hAnsiTheme="minorHAnsi" w:cstheme="minorHAnsi"/>
          <w:b/>
          <w:i/>
        </w:rPr>
      </w:pPr>
      <w:r w:rsidRPr="000640EE">
        <w:rPr>
          <w:rFonts w:asciiTheme="minorHAnsi" w:hAnsiTheme="minorHAnsi" w:cstheme="minorHAnsi"/>
          <w:b/>
          <w:i/>
        </w:rPr>
        <w:t>Michael Tobiason</w:t>
      </w:r>
    </w:p>
    <w:p w14:paraId="2765AF9A" w14:textId="77777777" w:rsidR="00457A1C" w:rsidRPr="000640EE" w:rsidRDefault="000640EE" w:rsidP="000640EE">
      <w:pPr>
        <w:ind w:left="720" w:right="630"/>
        <w:rPr>
          <w:rFonts w:asciiTheme="minorHAnsi" w:hAnsiTheme="minorHAnsi" w:cstheme="minorHAnsi"/>
        </w:rPr>
      </w:pPr>
      <w:r w:rsidRPr="000640EE">
        <w:rPr>
          <w:rFonts w:asciiTheme="minorHAnsi" w:hAnsiTheme="minorHAnsi" w:cstheme="minorHAnsi"/>
        </w:rPr>
        <w:t xml:space="preserve">Do you have friends or partners that want to get into golf or are interested in improving their game? “Bring your Own Group” Lessons allow you to form your own group lesson. This glass will be customized for each group based on their interest and skill level. A minimum of 3 people is required. Classes may be scheduled at </w:t>
      </w:r>
      <w:r>
        <w:rPr>
          <w:rFonts w:asciiTheme="minorHAnsi" w:hAnsiTheme="minorHAnsi" w:cstheme="minorHAnsi"/>
        </w:rPr>
        <w:t xml:space="preserve">your </w:t>
      </w:r>
      <w:r w:rsidRPr="000640EE">
        <w:rPr>
          <w:rFonts w:asciiTheme="minorHAnsi" w:hAnsiTheme="minorHAnsi" w:cstheme="minorHAnsi"/>
        </w:rPr>
        <w:t>convenience</w:t>
      </w:r>
      <w:r>
        <w:rPr>
          <w:rFonts w:asciiTheme="minorHAnsi" w:hAnsiTheme="minorHAnsi" w:cstheme="minorHAnsi"/>
        </w:rPr>
        <w:t>.</w:t>
      </w:r>
    </w:p>
    <w:p w14:paraId="030E7852" w14:textId="77777777" w:rsidR="000640EE" w:rsidRPr="00457A1C" w:rsidRDefault="000640EE" w:rsidP="000640EE">
      <w:pPr>
        <w:ind w:left="720" w:right="630"/>
        <w:rPr>
          <w:rFonts w:asciiTheme="minorHAnsi" w:hAnsiTheme="minorHAnsi" w:cstheme="minorHAnsi"/>
        </w:rPr>
      </w:pPr>
    </w:p>
    <w:p w14:paraId="5D2A9F4E" w14:textId="77777777" w:rsidR="006438AF" w:rsidRPr="00302D5C" w:rsidRDefault="00AE21A9" w:rsidP="00457A1C">
      <w:pPr>
        <w:ind w:left="720" w:right="630"/>
        <w:jc w:val="both"/>
        <w:rPr>
          <w:rFonts w:asciiTheme="minorHAnsi" w:hAnsiTheme="minorHAnsi" w:cstheme="minorHAnsi"/>
          <w:b/>
          <w:color w:val="231F20"/>
          <w:sz w:val="24"/>
          <w:szCs w:val="24"/>
        </w:rPr>
      </w:pPr>
      <w:r w:rsidRPr="00457A1C">
        <w:rPr>
          <w:rFonts w:asciiTheme="minorHAnsi" w:hAnsiTheme="minorHAnsi" w:cstheme="minorHAnsi"/>
          <w:b/>
          <w:color w:val="231F20"/>
          <w:sz w:val="24"/>
          <w:szCs w:val="24"/>
        </w:rPr>
        <w:t>302-368-6640 | 507 Thompson Station Rd, Newark, DE 19711 | DeerfieldGolfClub.com</w:t>
      </w:r>
      <w:r w:rsidR="00302D5C">
        <w:rPr>
          <w:rFonts w:asciiTheme="minorHAnsi" w:hAnsiTheme="minorHAnsi" w:cstheme="minorHAnsi"/>
          <w:b/>
          <w:color w:val="231F20"/>
          <w:sz w:val="24"/>
          <w:szCs w:val="24"/>
        </w:rPr>
        <w:t xml:space="preserve">         </w:t>
      </w:r>
      <w:r w:rsidR="00302D5C">
        <w:rPr>
          <w:rFonts w:asciiTheme="minorHAnsi" w:hAnsiTheme="minorHAnsi" w:cstheme="minorHAnsi"/>
          <w:b/>
          <w:noProof/>
          <w:color w:val="231F20"/>
          <w:sz w:val="24"/>
          <w:szCs w:val="24"/>
        </w:rPr>
        <w:drawing>
          <wp:inline distT="0" distB="0" distL="0" distR="0" wp14:anchorId="1ADEB1A2" wp14:editId="6C5144ED">
            <wp:extent cx="1036320" cy="4986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156" cy="502925"/>
                    </a:xfrm>
                    <a:prstGeom prst="rect">
                      <a:avLst/>
                    </a:prstGeom>
                    <a:noFill/>
                  </pic:spPr>
                </pic:pic>
              </a:graphicData>
            </a:graphic>
          </wp:inline>
        </w:drawing>
      </w:r>
    </w:p>
    <w:sectPr w:rsidR="006438AF" w:rsidRPr="00302D5C">
      <w:type w:val="continuous"/>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SemiBold">
    <w:altName w:val="Times New Roman"/>
    <w:charset w:val="00"/>
    <w:family w:val="roman"/>
    <w:pitch w:val="variable"/>
  </w:font>
  <w:font w:name="Montserrat-Extra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AF"/>
    <w:rsid w:val="000640EE"/>
    <w:rsid w:val="00302D5C"/>
    <w:rsid w:val="00457A1C"/>
    <w:rsid w:val="00521EE4"/>
    <w:rsid w:val="00611A7D"/>
    <w:rsid w:val="006438AF"/>
    <w:rsid w:val="0077120B"/>
    <w:rsid w:val="009545C9"/>
    <w:rsid w:val="00A036DB"/>
    <w:rsid w:val="00AE21A9"/>
    <w:rsid w:val="00B3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5923"/>
  <w15:docId w15:val="{52A55F56-AD6D-4F5A-BEC9-028289BF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ontserrat" w:eastAsia="Montserrat" w:hAnsi="Montserrat" w:cs="Montserrat"/>
    </w:rPr>
  </w:style>
  <w:style w:type="paragraph" w:styleId="Heading1">
    <w:name w:val="heading 1"/>
    <w:basedOn w:val="Normal"/>
    <w:uiPriority w:val="1"/>
    <w:qFormat/>
    <w:pPr>
      <w:spacing w:before="46"/>
      <w:ind w:left="720"/>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
    <w:name w:val="Body"/>
    <w:rsid w:val="00B346D5"/>
    <w:pPr>
      <w:widowControl/>
      <w:pBdr>
        <w:top w:val="nil"/>
        <w:left w:val="nil"/>
        <w:bottom w:val="nil"/>
        <w:right w:val="nil"/>
        <w:between w:val="nil"/>
        <w:bar w:val="nil"/>
      </w:pBdr>
      <w:autoSpaceDE/>
      <w:autoSpaceDN/>
    </w:pPr>
    <w:rPr>
      <w:rFonts w:ascii="Helvetica" w:eastAsia="Arial Unicode MS" w:hAnsi="Arial Unicode MS" w:cs="Arial Unicode MS"/>
      <w:color w:val="000000"/>
      <w:bdr w:val="nil"/>
      <w:lang w:eastAsia="zh-CN"/>
    </w:rPr>
  </w:style>
  <w:style w:type="character" w:styleId="Strong">
    <w:name w:val="Strong"/>
    <w:basedOn w:val="DefaultParagraphFont"/>
    <w:uiPriority w:val="22"/>
    <w:qFormat/>
    <w:rsid w:val="00B34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Amery</dc:creator>
  <cp:lastModifiedBy>Mary Leneweaver</cp:lastModifiedBy>
  <cp:revision>3</cp:revision>
  <cp:lastPrinted>2021-03-03T13:22:00Z</cp:lastPrinted>
  <dcterms:created xsi:type="dcterms:W3CDTF">2024-02-20T14:34:00Z</dcterms:created>
  <dcterms:modified xsi:type="dcterms:W3CDTF">2024-02-20T15:59:00Z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Adobe InDesign 15.1 (Macintosh)</vt:lpwstr>
  </property>
  <property fmtid="{D5CDD505-2E9C-101B-9397-08002B2CF9AE}" pid="4" name="LastSaved">
    <vt:filetime>2020-12-03T00:00:00Z</vt:filetime>
  </property>
</Properties>
</file>